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BF" w:rsidRPr="001138A2" w:rsidRDefault="000758BF" w:rsidP="000758BF">
      <w:pPr>
        <w:autoSpaceDE w:val="0"/>
        <w:autoSpaceDN w:val="0"/>
        <w:adjustRightInd w:val="0"/>
        <w:ind w:left="-709"/>
        <w:jc w:val="both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-109855</wp:posOffset>
            </wp:positionV>
            <wp:extent cx="6182360" cy="9497695"/>
            <wp:effectExtent l="19050" t="0" r="8890" b="0"/>
            <wp:wrapNone/>
            <wp:docPr id="4" name="Рисунок 2" descr="4-pitomnik-rastenij-v-dnepropetrov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-pitomnik-rastenij-v-dnepropetrovs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949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8A2">
        <w:rPr>
          <w:b/>
          <w:sz w:val="32"/>
        </w:rPr>
        <w:t>Согласовано                                                                        Утверждаю</w:t>
      </w:r>
    </w:p>
    <w:p w:rsidR="000758BF" w:rsidRPr="001138A2" w:rsidRDefault="000758BF" w:rsidP="000758BF">
      <w:pPr>
        <w:autoSpaceDE w:val="0"/>
        <w:autoSpaceDN w:val="0"/>
        <w:adjustRightInd w:val="0"/>
        <w:ind w:left="-709"/>
        <w:jc w:val="both"/>
        <w:rPr>
          <w:b/>
          <w:sz w:val="32"/>
        </w:rPr>
      </w:pPr>
      <w:r w:rsidRPr="001138A2">
        <w:rPr>
          <w:b/>
          <w:sz w:val="32"/>
        </w:rPr>
        <w:t>Директор МБОУ Байгильдинский   Начальник ЦДП при  МБОУ</w:t>
      </w:r>
    </w:p>
    <w:p w:rsidR="000758BF" w:rsidRPr="001138A2" w:rsidRDefault="000758BF" w:rsidP="000758BF">
      <w:pPr>
        <w:autoSpaceDE w:val="0"/>
        <w:autoSpaceDN w:val="0"/>
        <w:adjustRightInd w:val="0"/>
        <w:ind w:left="-709"/>
        <w:jc w:val="both"/>
        <w:rPr>
          <w:b/>
          <w:sz w:val="32"/>
        </w:rPr>
      </w:pPr>
      <w:r w:rsidRPr="001138A2">
        <w:rPr>
          <w:b/>
          <w:sz w:val="32"/>
        </w:rPr>
        <w:t>сельский лицей муниципального Байгильдинский сельский лицей</w:t>
      </w:r>
    </w:p>
    <w:p w:rsidR="000758BF" w:rsidRPr="001138A2" w:rsidRDefault="000758BF" w:rsidP="000758BF">
      <w:pPr>
        <w:autoSpaceDE w:val="0"/>
        <w:autoSpaceDN w:val="0"/>
        <w:adjustRightInd w:val="0"/>
        <w:ind w:left="-709"/>
        <w:jc w:val="both"/>
        <w:rPr>
          <w:b/>
          <w:sz w:val="32"/>
        </w:rPr>
      </w:pPr>
      <w:r w:rsidRPr="001138A2">
        <w:rPr>
          <w:b/>
          <w:sz w:val="32"/>
        </w:rPr>
        <w:t>района Нуримановский район                    муниципального района</w:t>
      </w:r>
    </w:p>
    <w:p w:rsidR="000758BF" w:rsidRPr="001138A2" w:rsidRDefault="000758BF" w:rsidP="000758BF">
      <w:pPr>
        <w:autoSpaceDE w:val="0"/>
        <w:autoSpaceDN w:val="0"/>
        <w:adjustRightInd w:val="0"/>
        <w:ind w:left="-709"/>
        <w:jc w:val="both"/>
        <w:rPr>
          <w:b/>
          <w:sz w:val="32"/>
        </w:rPr>
      </w:pPr>
      <w:r w:rsidRPr="001138A2">
        <w:rPr>
          <w:b/>
          <w:sz w:val="32"/>
        </w:rPr>
        <w:t>Республики Башкортостан                             Нуримановский район</w:t>
      </w:r>
    </w:p>
    <w:p w:rsidR="000758BF" w:rsidRPr="001138A2" w:rsidRDefault="000758BF" w:rsidP="000758BF">
      <w:pPr>
        <w:autoSpaceDE w:val="0"/>
        <w:autoSpaceDN w:val="0"/>
        <w:adjustRightInd w:val="0"/>
        <w:ind w:left="-709"/>
        <w:jc w:val="both"/>
        <w:rPr>
          <w:b/>
          <w:sz w:val="32"/>
        </w:rPr>
      </w:pPr>
      <w:r w:rsidRPr="001138A2">
        <w:rPr>
          <w:b/>
          <w:sz w:val="32"/>
        </w:rPr>
        <w:t>___________</w:t>
      </w:r>
      <w:proofErr w:type="spellStart"/>
      <w:r w:rsidRPr="001138A2">
        <w:rPr>
          <w:b/>
          <w:sz w:val="32"/>
        </w:rPr>
        <w:t>Р.С.Исмагилов</w:t>
      </w:r>
      <w:proofErr w:type="spellEnd"/>
      <w:r w:rsidRPr="001138A2">
        <w:rPr>
          <w:b/>
          <w:sz w:val="32"/>
        </w:rPr>
        <w:t xml:space="preserve">                   Республики Башкортостан</w:t>
      </w:r>
    </w:p>
    <w:p w:rsidR="000758BF" w:rsidRPr="001138A2" w:rsidRDefault="000758BF" w:rsidP="000758BF">
      <w:pPr>
        <w:autoSpaceDE w:val="0"/>
        <w:autoSpaceDN w:val="0"/>
        <w:adjustRightInd w:val="0"/>
        <w:ind w:left="-851" w:right="-143"/>
        <w:jc w:val="both"/>
        <w:rPr>
          <w:b/>
          <w:sz w:val="28"/>
          <w:szCs w:val="28"/>
        </w:rPr>
      </w:pPr>
      <w:r w:rsidRPr="001138A2">
        <w:rPr>
          <w:b/>
          <w:sz w:val="32"/>
        </w:rPr>
        <w:t xml:space="preserve">                                                                     </w:t>
      </w:r>
      <w:r>
        <w:rPr>
          <w:b/>
          <w:sz w:val="32"/>
        </w:rPr>
        <w:t xml:space="preserve">        </w:t>
      </w:r>
      <w:r w:rsidR="00A15255">
        <w:rPr>
          <w:b/>
          <w:sz w:val="32"/>
        </w:rPr>
        <w:t xml:space="preserve"> ________</w:t>
      </w:r>
      <w:proofErr w:type="spellStart"/>
      <w:r w:rsidRPr="001138A2">
        <w:rPr>
          <w:b/>
          <w:sz w:val="32"/>
        </w:rPr>
        <w:t>Р.</w:t>
      </w:r>
      <w:r w:rsidR="00A15255">
        <w:rPr>
          <w:b/>
          <w:sz w:val="32"/>
        </w:rPr>
        <w:t>М</w:t>
      </w:r>
      <w:r w:rsidRPr="001138A2">
        <w:rPr>
          <w:b/>
          <w:sz w:val="32"/>
        </w:rPr>
        <w:t>.</w:t>
      </w:r>
      <w:r w:rsidR="00A15255">
        <w:rPr>
          <w:b/>
          <w:sz w:val="32"/>
        </w:rPr>
        <w:t>Шамукаева</w:t>
      </w:r>
      <w:proofErr w:type="spellEnd"/>
    </w:p>
    <w:p w:rsidR="00A15255" w:rsidRDefault="00CB5FD6" w:rsidP="000758BF">
      <w:pPr>
        <w:contextualSpacing/>
        <w:jc w:val="center"/>
        <w:rPr>
          <w:b/>
          <w:sz w:val="56"/>
          <w:szCs w:val="36"/>
        </w:rPr>
      </w:pPr>
      <w:r>
        <w:rPr>
          <w:b/>
          <w:sz w:val="5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543.75pt" adj=",10800">
            <v:shadow on="t" opacity="52429f"/>
            <v:textpath style="font-family:&quot;Arial Black&quot;;font-size:54pt;font-style:italic;v-text-spacing:52429f;v-text-kern:t" trim="t" fitpath="t" string="Программа&#10;  центра с дневным пребыванием &#10;«Березка» &#10;МБОУ Байгильдинский сельский лицей&#10;"/>
          </v:shape>
        </w:pict>
      </w:r>
    </w:p>
    <w:p w:rsidR="000758BF" w:rsidRDefault="000758BF" w:rsidP="000758BF">
      <w:pPr>
        <w:contextualSpacing/>
        <w:jc w:val="center"/>
        <w:rPr>
          <w:b/>
          <w:sz w:val="28"/>
          <w:szCs w:val="28"/>
        </w:rPr>
      </w:pPr>
    </w:p>
    <w:p w:rsidR="000758BF" w:rsidRPr="00A11B20" w:rsidRDefault="000758BF" w:rsidP="000758BF">
      <w:pPr>
        <w:spacing w:line="276" w:lineRule="auto"/>
        <w:ind w:left="-426"/>
        <w:contextualSpacing/>
        <w:jc w:val="both"/>
        <w:rPr>
          <w:b/>
          <w:color w:val="0070C0"/>
          <w:sz w:val="28"/>
          <w:szCs w:val="28"/>
        </w:rPr>
      </w:pPr>
    </w:p>
    <w:p w:rsidR="000758BF" w:rsidRDefault="000758BF" w:rsidP="000758BF">
      <w:pPr>
        <w:ind w:left="-1276"/>
        <w:rPr>
          <w:b/>
          <w:sz w:val="56"/>
          <w:szCs w:val="36"/>
        </w:rPr>
      </w:pPr>
    </w:p>
    <w:p w:rsidR="000758BF" w:rsidRDefault="000758BF" w:rsidP="000758BF">
      <w:pPr>
        <w:rPr>
          <w:b/>
          <w:sz w:val="28"/>
          <w:szCs w:val="28"/>
        </w:rPr>
      </w:pPr>
    </w:p>
    <w:p w:rsidR="000758BF" w:rsidRDefault="00CB5FD6" w:rsidP="000758BF">
      <w:pPr>
        <w:jc w:val="both"/>
        <w:rPr>
          <w:b/>
        </w:rPr>
      </w:pPr>
      <w:r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96.25pt;height:66pt" fillcolor="#3cf" strokecolor="#009" strokeweight="1pt">
            <v:shadow on="t" color="#009" offset="7pt,-7pt"/>
            <v:textpath style="font-family:&quot;Impact&quot;;font-size:18pt;v-text-spacing:52429f;v-text-kern:t" trim="t" fitpath="t" xscale="f" string="Пояснительная записка&#10;&#10;"/>
          </v:shape>
        </w:pict>
      </w:r>
      <w:r w:rsidR="00E84615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391795</wp:posOffset>
            </wp:positionV>
            <wp:extent cx="1489710" cy="1586230"/>
            <wp:effectExtent l="0" t="0" r="0" b="0"/>
            <wp:wrapThrough wrapText="bothSides">
              <wp:wrapPolygon edited="0">
                <wp:start x="10496" y="0"/>
                <wp:lineTo x="6905" y="1556"/>
                <wp:lineTo x="6077" y="2594"/>
                <wp:lineTo x="6077" y="5188"/>
                <wp:lineTo x="6629" y="8301"/>
                <wp:lineTo x="2486" y="10117"/>
                <wp:lineTo x="0" y="11933"/>
                <wp:lineTo x="0" y="16083"/>
                <wp:lineTo x="9115" y="16602"/>
                <wp:lineTo x="8286" y="19196"/>
                <wp:lineTo x="8563" y="21271"/>
                <wp:lineTo x="10220" y="21271"/>
                <wp:lineTo x="10496" y="20753"/>
                <wp:lineTo x="11601" y="16602"/>
                <wp:lineTo x="13811" y="12452"/>
                <wp:lineTo x="17125" y="8301"/>
                <wp:lineTo x="21269" y="6745"/>
                <wp:lineTo x="21269" y="4151"/>
                <wp:lineTo x="14087" y="4151"/>
                <wp:lineTo x="12706" y="0"/>
                <wp:lineTo x="10496" y="0"/>
              </wp:wrapPolygon>
            </wp:wrapThrough>
            <wp:docPr id="6" name="Рисунок 6" descr="Описание: C:\Documents and Settings\user\Мои документы\Моя музыка\Мои рисунки\6569038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nts and Settings\user\Мои документы\Моя музыка\Мои рисунки\65690383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8BF" w:rsidRPr="001320FC" w:rsidRDefault="000758BF" w:rsidP="000758BF">
      <w:pPr>
        <w:ind w:firstLine="709"/>
        <w:jc w:val="both"/>
      </w:pPr>
      <w:r w:rsidRPr="001320FC"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0758BF" w:rsidRPr="001320FC" w:rsidRDefault="000758BF" w:rsidP="000758BF">
      <w:pPr>
        <w:ind w:firstLine="709"/>
        <w:jc w:val="both"/>
      </w:pPr>
      <w:r w:rsidRPr="001320FC"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0758BF" w:rsidRDefault="000758BF" w:rsidP="000758BF">
      <w:pPr>
        <w:ind w:firstLine="709"/>
        <w:jc w:val="both"/>
      </w:pPr>
      <w:r w:rsidRPr="001320FC">
        <w:t xml:space="preserve">На состояние здоровья подрастающего поколения негативно влияют многие социальные и экономические факторы, в том числе и сама школа вносит вклад в ухудшение здоровья детей. Обстановка общего кризиса социально-политических отношений, резкое ухудшение здоровья, рост наркомании и алкоголизма, эпидемия СПИДа – всё это требует неотложных мер, активного формирования у подрастающего поколения установок на ЗОЖ, на возрождение духовных традиций русского человека, на воссоздание авторитета семьи. </w:t>
      </w:r>
    </w:p>
    <w:p w:rsidR="000758BF" w:rsidRPr="006A7419" w:rsidRDefault="000758BF" w:rsidP="000758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A7419">
        <w:rPr>
          <w:color w:val="000000"/>
        </w:rPr>
        <w:t>Смена учебной деятельности, на альтернативные формы групповой, индивидуальной и коллективной работ</w:t>
      </w:r>
      <w:r>
        <w:rPr>
          <w:color w:val="000000"/>
        </w:rPr>
        <w:t>ы во время работы</w:t>
      </w:r>
      <w:r w:rsidRPr="006A7419">
        <w:rPr>
          <w:color w:val="000000"/>
        </w:rPr>
        <w:t xml:space="preserve"> лагеря, позволяет ребёнку уйти от стереотипов обучения, что делает его более увлекательным, мобильным и повышает образовательный потенциа</w:t>
      </w:r>
      <w:r>
        <w:rPr>
          <w:color w:val="000000"/>
        </w:rPr>
        <w:t xml:space="preserve">л. Оздоровительный центр </w:t>
      </w:r>
      <w:r w:rsidRPr="006A7419">
        <w:rPr>
          <w:color w:val="000000"/>
        </w:rPr>
        <w:t>при школе 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</w:t>
      </w:r>
    </w:p>
    <w:p w:rsidR="000758BF" w:rsidRPr="006A7419" w:rsidRDefault="000758BF" w:rsidP="000758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A7419">
        <w:t>Данная программа направлена на ф</w:t>
      </w:r>
      <w:r>
        <w:t>изическое, духовное, экологическое, культурное</w:t>
      </w:r>
      <w:r w:rsidRPr="006A7419">
        <w:t xml:space="preserve"> развитие учеников. </w:t>
      </w:r>
    </w:p>
    <w:p w:rsidR="000758BF" w:rsidRPr="001320FC" w:rsidRDefault="000758BF" w:rsidP="000758BF">
      <w:pPr>
        <w:ind w:firstLine="709"/>
        <w:jc w:val="both"/>
      </w:pPr>
      <w:r w:rsidRPr="006A7419">
        <w:t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</w:t>
      </w:r>
      <w:r w:rsidRPr="001320FC">
        <w:t>, снова плохую отметку поставят, потребуют дневник, а потом дома – родительская разборка.</w:t>
      </w:r>
    </w:p>
    <w:p w:rsidR="000758BF" w:rsidRDefault="000758BF" w:rsidP="000758BF">
      <w:pPr>
        <w:ind w:firstLine="709"/>
        <w:jc w:val="both"/>
      </w:pPr>
      <w:r w:rsidRPr="001320FC">
        <w:t xml:space="preserve"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>
      <w:pPr>
        <w:ind w:firstLine="709"/>
        <w:jc w:val="both"/>
      </w:pPr>
    </w:p>
    <w:p w:rsidR="000758BF" w:rsidRDefault="000758BF" w:rsidP="000758BF"/>
    <w:p w:rsidR="000758BF" w:rsidRPr="001138A2" w:rsidRDefault="000758BF" w:rsidP="000758BF">
      <w:pPr>
        <w:autoSpaceDE w:val="0"/>
        <w:autoSpaceDN w:val="0"/>
        <w:adjustRightInd w:val="0"/>
        <w:ind w:left="-709"/>
        <w:rPr>
          <w:bCs/>
          <w:iCs/>
        </w:rPr>
      </w:pPr>
      <w:r>
        <w:t xml:space="preserve"> </w:t>
      </w:r>
    </w:p>
    <w:p w:rsidR="000758BF" w:rsidRDefault="00CB5FD6" w:rsidP="000758BF">
      <w:pPr>
        <w:jc w:val="both"/>
      </w:pPr>
      <w:r>
        <w:rPr>
          <w:b/>
        </w:rPr>
        <w:pict>
          <v:shape id="_x0000_i1027" type="#_x0000_t158" style="width:6in;height:45.75pt" fillcolor="#3cf" strokecolor="#009" strokeweight="1pt">
            <v:shadow on="t" color="#009" offset="7pt,-7pt"/>
            <v:textpath style="font-family:&quot;Impact&quot;;v-text-kern:t" trim="t" fitpath="t" xscale="f" string="Цели программы"/>
          </v:shape>
        </w:pict>
      </w:r>
    </w:p>
    <w:p w:rsidR="000758BF" w:rsidRDefault="000758BF" w:rsidP="000758BF">
      <w:pPr>
        <w:ind w:firstLine="709"/>
        <w:jc w:val="both"/>
      </w:pPr>
      <w:r>
        <w:t xml:space="preserve">- </w:t>
      </w:r>
      <w:r w:rsidRPr="001320FC">
        <w:t>создание благоприятных условий для укрепления здоровья и организации досуга у</w:t>
      </w:r>
      <w:r>
        <w:t>чащихся во время летних каникул;</w:t>
      </w:r>
    </w:p>
    <w:p w:rsidR="000758BF" w:rsidRDefault="000758BF" w:rsidP="000758BF">
      <w:pPr>
        <w:ind w:firstLine="709"/>
        <w:jc w:val="both"/>
      </w:pPr>
      <w:r>
        <w:t>-</w:t>
      </w:r>
      <w:r w:rsidRPr="001320FC">
        <w:t xml:space="preserve"> включение детей в социально зн</w:t>
      </w:r>
      <w:r>
        <w:t>ачимую, творческую деятельность;</w:t>
      </w:r>
      <w:r w:rsidRPr="001320FC">
        <w:t xml:space="preserve"> </w:t>
      </w:r>
    </w:p>
    <w:p w:rsidR="000758BF" w:rsidRDefault="000758BF" w:rsidP="000758BF">
      <w:pPr>
        <w:ind w:firstLine="709"/>
        <w:jc w:val="both"/>
      </w:pPr>
      <w:r>
        <w:t xml:space="preserve">- </w:t>
      </w:r>
      <w:r w:rsidRPr="001320FC">
        <w:t>формирования у них чувство ответственного отношения к окружающей среде, готовых к практической деятельности, к пропаганде экологических идей, к защите и охране природы.</w:t>
      </w:r>
    </w:p>
    <w:p w:rsidR="000758BF" w:rsidRPr="001320FC" w:rsidRDefault="000758BF" w:rsidP="000758BF">
      <w:pPr>
        <w:ind w:firstLine="709"/>
        <w:jc w:val="both"/>
      </w:pPr>
    </w:p>
    <w:p w:rsidR="000758BF" w:rsidRDefault="00CB5FD6" w:rsidP="000758BF">
      <w:pPr>
        <w:jc w:val="both"/>
        <w:rPr>
          <w:b/>
        </w:rPr>
      </w:pPr>
      <w:r>
        <w:rPr>
          <w:b/>
        </w:rPr>
        <w:pict>
          <v:shape id="_x0000_i1028" type="#_x0000_t158" style="width:6in;height:51.75pt" fillcolor="#3cf" strokecolor="#009" strokeweight="1pt">
            <v:shadow on="t" color="#009" offset="7pt,-7pt"/>
            <v:textpath style="font-family:&quot;Impact&quot;;v-text-spacing:78650f;v-text-kern:t" trim="t" fitpath="t" xscale="f" string="Задачи программы"/>
          </v:shape>
        </w:pict>
      </w:r>
    </w:p>
    <w:p w:rsidR="000758BF" w:rsidRPr="001320FC" w:rsidRDefault="000758BF" w:rsidP="000758BF">
      <w:pPr>
        <w:ind w:firstLine="709"/>
        <w:jc w:val="both"/>
      </w:pPr>
      <w:r>
        <w:t>- с</w:t>
      </w:r>
      <w:r w:rsidRPr="001320FC">
        <w:t>оздание условий д</w:t>
      </w:r>
      <w:r>
        <w:t>ля организованного отдыха детей;</w:t>
      </w:r>
      <w:r w:rsidRPr="001320FC">
        <w:t xml:space="preserve"> </w:t>
      </w:r>
    </w:p>
    <w:p w:rsidR="000758BF" w:rsidRPr="001320FC" w:rsidRDefault="000758BF" w:rsidP="000758BF">
      <w:pPr>
        <w:ind w:firstLine="709"/>
        <w:jc w:val="both"/>
      </w:pPr>
      <w:r>
        <w:t>- ф</w:t>
      </w:r>
      <w:r w:rsidRPr="001320FC">
        <w:t>ормирование ценностей здорового образа жизни;</w:t>
      </w:r>
    </w:p>
    <w:p w:rsidR="000758BF" w:rsidRPr="001320FC" w:rsidRDefault="000758BF" w:rsidP="000758BF">
      <w:pPr>
        <w:ind w:firstLine="709"/>
        <w:jc w:val="both"/>
      </w:pPr>
      <w:r>
        <w:t>- ф</w:t>
      </w:r>
      <w:r w:rsidRPr="001320FC">
        <w:t>ормирование культуры общения, труда, экологического мышления и вовлечение дет</w:t>
      </w:r>
      <w:r>
        <w:t>ей в экологическую деятельность;</w:t>
      </w:r>
    </w:p>
    <w:p w:rsidR="000758BF" w:rsidRDefault="000758BF" w:rsidP="000758BF">
      <w:pPr>
        <w:ind w:firstLine="709"/>
        <w:jc w:val="both"/>
      </w:pPr>
      <w:r>
        <w:t>- с</w:t>
      </w:r>
      <w:r w:rsidRPr="001320FC">
        <w:t>оздание благоприятных условий для укрепления здоровья детей, использование окружающей природы в качестве</w:t>
      </w:r>
      <w:r>
        <w:t xml:space="preserve"> источника оздоровления ребёнка;</w:t>
      </w:r>
    </w:p>
    <w:p w:rsidR="000758BF" w:rsidRPr="001320FC" w:rsidRDefault="000758BF" w:rsidP="000758BF">
      <w:pPr>
        <w:ind w:firstLine="709"/>
        <w:jc w:val="both"/>
      </w:pPr>
      <w:r>
        <w:t>- ф</w:t>
      </w:r>
      <w:r w:rsidRPr="00D57F56">
        <w:t>ормирование культурного поведения, с</w:t>
      </w:r>
      <w:r>
        <w:t>анитарно-гигиенической культуры;</w:t>
      </w:r>
    </w:p>
    <w:p w:rsidR="000758BF" w:rsidRDefault="000758BF" w:rsidP="000758BF">
      <w:pPr>
        <w:ind w:firstLine="709"/>
        <w:jc w:val="both"/>
      </w:pPr>
      <w:r>
        <w:t>- о</w:t>
      </w:r>
      <w:r w:rsidRPr="001320FC">
        <w:t>рганизация среды, предоставляющей ребенку возможность для самореализации на индивидуальном личностном потенциале.</w:t>
      </w:r>
    </w:p>
    <w:p w:rsidR="000758BF" w:rsidRDefault="000758BF" w:rsidP="000758BF">
      <w:pPr>
        <w:ind w:firstLine="709"/>
        <w:jc w:val="both"/>
      </w:pPr>
    </w:p>
    <w:p w:rsidR="000758BF" w:rsidRDefault="00CB5FD6" w:rsidP="000758BF">
      <w:pPr>
        <w:jc w:val="both"/>
        <w:rPr>
          <w:b/>
        </w:rPr>
      </w:pPr>
      <w:r>
        <w:rPr>
          <w:b/>
        </w:rPr>
        <w:pict>
          <v:shape id="_x0000_i1029" type="#_x0000_t158" style="width:449.25pt;height:69.75pt" fillcolor="#3cf" strokecolor="#009" strokeweight="1pt">
            <v:shadow on="t" color="#009" offset="7pt,-7pt"/>
            <v:textpath style="font-family:&quot;Impact&quot;;font-size:18pt;v-text-kern:t" trim="t" fitpath="t" xscale="f" string="Принципы программы"/>
          </v:shape>
        </w:pict>
      </w:r>
    </w:p>
    <w:p w:rsidR="000758BF" w:rsidRPr="00C40AC8" w:rsidRDefault="000758BF" w:rsidP="000758BF">
      <w:pPr>
        <w:ind w:firstLine="709"/>
        <w:jc w:val="both"/>
        <w:rPr>
          <w:b/>
        </w:rPr>
      </w:pPr>
    </w:p>
    <w:p w:rsidR="000758BF" w:rsidRPr="001320FC" w:rsidRDefault="000758BF" w:rsidP="000758BF">
      <w:pPr>
        <w:tabs>
          <w:tab w:val="left" w:pos="2520"/>
        </w:tabs>
        <w:ind w:firstLine="709"/>
        <w:jc w:val="both"/>
      </w:pPr>
      <w:r>
        <w:t>Программа центра с дневным пребыванием</w:t>
      </w:r>
      <w:r w:rsidRPr="001320FC">
        <w:t xml:space="preserve"> опирается на следующие принципы:</w:t>
      </w:r>
    </w:p>
    <w:p w:rsidR="000758BF" w:rsidRPr="00C40AC8" w:rsidRDefault="000758BF" w:rsidP="000758BF">
      <w:pPr>
        <w:ind w:firstLine="709"/>
        <w:jc w:val="both"/>
        <w:rPr>
          <w:i/>
        </w:rPr>
      </w:pPr>
      <w:r w:rsidRPr="00C40AC8">
        <w:rPr>
          <w:i/>
        </w:rPr>
        <w:t>Принцип гуманизации отношений</w:t>
      </w:r>
      <w:r w:rsidRPr="00C40AC8">
        <w:rPr>
          <w:i/>
        </w:rPr>
        <w:tab/>
      </w:r>
    </w:p>
    <w:p w:rsidR="000758BF" w:rsidRPr="001320FC" w:rsidRDefault="000758BF" w:rsidP="000758BF">
      <w:pPr>
        <w:ind w:firstLine="709"/>
        <w:jc w:val="both"/>
      </w:pPr>
      <w:r w:rsidRPr="001320FC"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758BF" w:rsidRPr="00C40AC8" w:rsidRDefault="000758BF" w:rsidP="000758BF">
      <w:pPr>
        <w:ind w:firstLine="709"/>
        <w:jc w:val="both"/>
        <w:rPr>
          <w:i/>
        </w:rPr>
      </w:pPr>
      <w:r w:rsidRPr="00C40AC8">
        <w:rPr>
          <w:i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0758BF" w:rsidRPr="001320FC" w:rsidRDefault="000758BF" w:rsidP="000758BF">
      <w:pPr>
        <w:ind w:firstLine="709"/>
        <w:jc w:val="both"/>
      </w:pPr>
      <w:r w:rsidRPr="001320FC">
        <w:t>Результатом деятельности воспитатель</w:t>
      </w:r>
      <w:r>
        <w:t>ного характера в центре с дневным пребыванием</w:t>
      </w:r>
      <w:r w:rsidRPr="001320FC">
        <w:t xml:space="preserve">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0758BF" w:rsidRPr="00C40AC8" w:rsidRDefault="000758BF" w:rsidP="000758BF">
      <w:pPr>
        <w:ind w:firstLine="709"/>
        <w:jc w:val="both"/>
        <w:rPr>
          <w:i/>
        </w:rPr>
      </w:pPr>
      <w:r>
        <w:rPr>
          <w:i/>
        </w:rPr>
        <w:t xml:space="preserve">Принцип дифференциации </w:t>
      </w:r>
      <w:r w:rsidRPr="00C40AC8">
        <w:rPr>
          <w:i/>
        </w:rPr>
        <w:t>воспитания</w:t>
      </w:r>
    </w:p>
    <w:p w:rsidR="000758BF" w:rsidRPr="001320FC" w:rsidRDefault="000758BF" w:rsidP="000758BF">
      <w:pPr>
        <w:ind w:firstLine="709"/>
        <w:jc w:val="both"/>
      </w:pPr>
      <w:r w:rsidRPr="001320FC">
        <w:t>Дифференциация в ра</w:t>
      </w:r>
      <w:r>
        <w:t>мках центра с дневным пребыванием</w:t>
      </w:r>
      <w:r w:rsidRPr="001320FC">
        <w:t xml:space="preserve"> предполагает:</w:t>
      </w:r>
    </w:p>
    <w:p w:rsidR="000758BF" w:rsidRPr="001320FC" w:rsidRDefault="000758BF" w:rsidP="000758BF">
      <w:pPr>
        <w:numPr>
          <w:ilvl w:val="0"/>
          <w:numId w:val="1"/>
        </w:numPr>
        <w:ind w:left="0" w:firstLine="567"/>
        <w:jc w:val="both"/>
      </w:pPr>
      <w:r w:rsidRPr="001320FC">
        <w:t>отбор содержания, форм и методов воспитания в соотношении с индивидуально-психологическими особенностями детей;</w:t>
      </w:r>
    </w:p>
    <w:p w:rsidR="000758BF" w:rsidRPr="001320FC" w:rsidRDefault="000758BF" w:rsidP="000758BF">
      <w:pPr>
        <w:numPr>
          <w:ilvl w:val="0"/>
          <w:numId w:val="1"/>
        </w:numPr>
        <w:ind w:left="0" w:firstLine="567"/>
        <w:jc w:val="both"/>
      </w:pPr>
      <w:r w:rsidRPr="001320FC">
        <w:t>создание возможности переключения с одного вида деятельности на другой в рамках смены (дня);</w:t>
      </w:r>
    </w:p>
    <w:p w:rsidR="000758BF" w:rsidRPr="001320FC" w:rsidRDefault="000758BF" w:rsidP="000758BF">
      <w:pPr>
        <w:numPr>
          <w:ilvl w:val="0"/>
          <w:numId w:val="1"/>
        </w:numPr>
        <w:ind w:left="0" w:firstLine="567"/>
        <w:jc w:val="both"/>
      </w:pPr>
      <w:r w:rsidRPr="001320FC">
        <w:t>взаимосвязь всех мероприятий в рамках тематики дня;</w:t>
      </w:r>
    </w:p>
    <w:p w:rsidR="000758BF" w:rsidRPr="001320FC" w:rsidRDefault="000758BF" w:rsidP="000758BF">
      <w:pPr>
        <w:numPr>
          <w:ilvl w:val="0"/>
          <w:numId w:val="1"/>
        </w:numPr>
        <w:ind w:left="0" w:firstLine="567"/>
        <w:jc w:val="both"/>
      </w:pPr>
      <w:r w:rsidRPr="001320FC">
        <w:t>активное участие детей во всех видах деятельности.</w:t>
      </w:r>
    </w:p>
    <w:p w:rsidR="000758BF" w:rsidRPr="00C40AC8" w:rsidRDefault="000758BF" w:rsidP="000758BF">
      <w:pPr>
        <w:ind w:firstLine="709"/>
        <w:jc w:val="both"/>
        <w:rPr>
          <w:i/>
        </w:rPr>
      </w:pPr>
      <w:r>
        <w:rPr>
          <w:i/>
        </w:rPr>
        <w:lastRenderedPageBreak/>
        <w:t>Принцип</w:t>
      </w:r>
      <w:r w:rsidRPr="00C40AC8">
        <w:rPr>
          <w:i/>
        </w:rPr>
        <w:t xml:space="preserve"> творческой индивидуальности</w:t>
      </w:r>
    </w:p>
    <w:p w:rsidR="000758BF" w:rsidRPr="001320FC" w:rsidRDefault="000758BF" w:rsidP="000758BF">
      <w:pPr>
        <w:ind w:firstLine="709"/>
        <w:jc w:val="both"/>
      </w:pPr>
      <w:r w:rsidRPr="001320FC">
        <w:t>Тво</w:t>
      </w:r>
      <w:r>
        <w:t xml:space="preserve">рческая индивидуальность – это </w:t>
      </w:r>
      <w:r w:rsidRPr="001320FC">
        <w:t>характери</w:t>
      </w:r>
      <w:r>
        <w:t xml:space="preserve">стика </w:t>
      </w:r>
      <w:r w:rsidRPr="001320FC">
        <w:t>личности, которая в самой полной мере реализует, развивает свой творческий потенциал.</w:t>
      </w:r>
    </w:p>
    <w:p w:rsidR="000758BF" w:rsidRPr="00C40AC8" w:rsidRDefault="000758BF" w:rsidP="000758BF">
      <w:pPr>
        <w:ind w:firstLine="709"/>
        <w:jc w:val="both"/>
        <w:rPr>
          <w:i/>
        </w:rPr>
      </w:pPr>
      <w:r w:rsidRPr="00C40AC8">
        <w:rPr>
          <w:i/>
        </w:rPr>
        <w:t>Принцип комплексности оздоровления и воспитания ребёнка</w:t>
      </w:r>
    </w:p>
    <w:p w:rsidR="000758BF" w:rsidRPr="001320FC" w:rsidRDefault="000758BF" w:rsidP="000758BF">
      <w:pPr>
        <w:ind w:firstLine="709"/>
        <w:jc w:val="both"/>
      </w:pPr>
      <w:r w:rsidRPr="001320FC">
        <w:t>Данный принцип может быть реализован при следующих условиях:</w:t>
      </w:r>
    </w:p>
    <w:p w:rsidR="000758BF" w:rsidRPr="001320FC" w:rsidRDefault="000758BF" w:rsidP="000758BF">
      <w:pPr>
        <w:numPr>
          <w:ilvl w:val="0"/>
          <w:numId w:val="2"/>
        </w:numPr>
        <w:ind w:left="0" w:firstLine="567"/>
        <w:jc w:val="both"/>
      </w:pPr>
      <w:r w:rsidRPr="001320FC">
        <w:t>необходимо чёткое распределение времени на организацию оздоровительной и воспитательной работы;</w:t>
      </w:r>
    </w:p>
    <w:p w:rsidR="000758BF" w:rsidRPr="001320FC" w:rsidRDefault="000758BF" w:rsidP="000758BF">
      <w:pPr>
        <w:numPr>
          <w:ilvl w:val="0"/>
          <w:numId w:val="2"/>
        </w:numPr>
        <w:ind w:left="0" w:firstLine="567"/>
        <w:jc w:val="both"/>
      </w:pPr>
      <w:r w:rsidRPr="001320FC"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0758BF" w:rsidRPr="00C40AC8" w:rsidRDefault="000758BF" w:rsidP="000758BF">
      <w:pPr>
        <w:ind w:firstLine="709"/>
        <w:jc w:val="both"/>
        <w:rPr>
          <w:i/>
        </w:rPr>
      </w:pPr>
      <w:r w:rsidRPr="00C40AC8">
        <w:rPr>
          <w:i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0758BF" w:rsidRPr="001320FC" w:rsidRDefault="000758BF" w:rsidP="000758BF">
      <w:pPr>
        <w:ind w:firstLine="709"/>
        <w:jc w:val="both"/>
      </w:pPr>
      <w:r w:rsidRPr="001320FC">
        <w:t>Этот принцип может быть реализован при следующих условиях:</w:t>
      </w:r>
    </w:p>
    <w:p w:rsidR="000758BF" w:rsidRPr="001320FC" w:rsidRDefault="000758BF" w:rsidP="000758BF">
      <w:pPr>
        <w:numPr>
          <w:ilvl w:val="0"/>
          <w:numId w:val="3"/>
        </w:numPr>
        <w:ind w:left="0" w:firstLine="567"/>
        <w:jc w:val="both"/>
      </w:pPr>
      <w:r w:rsidRPr="001320FC">
        <w:t>вариантности выбора способа реализации в различных видах деятельности;</w:t>
      </w:r>
    </w:p>
    <w:p w:rsidR="000758BF" w:rsidRPr="001320FC" w:rsidRDefault="000758BF" w:rsidP="000758BF">
      <w:pPr>
        <w:numPr>
          <w:ilvl w:val="0"/>
          <w:numId w:val="3"/>
        </w:numPr>
        <w:ind w:left="0" w:firstLine="567"/>
        <w:jc w:val="both"/>
      </w:pPr>
      <w:r w:rsidRPr="001320FC">
        <w:t>сочетание форм работы, учитывающих возрастные особенности детей;</w:t>
      </w:r>
    </w:p>
    <w:p w:rsidR="000758BF" w:rsidRPr="001320FC" w:rsidRDefault="000758BF" w:rsidP="000758BF">
      <w:pPr>
        <w:numPr>
          <w:ilvl w:val="0"/>
          <w:numId w:val="3"/>
        </w:numPr>
        <w:ind w:left="0" w:firstLine="567"/>
        <w:jc w:val="both"/>
      </w:pPr>
      <w:r w:rsidRPr="001320FC">
        <w:t>постоянной коррекции воздействий на каждого ребёнка с учётом изменений, происходящих в его организме и психике.</w:t>
      </w:r>
    </w:p>
    <w:p w:rsidR="000758BF" w:rsidRPr="00C40AC8" w:rsidRDefault="000758BF" w:rsidP="000758BF">
      <w:pPr>
        <w:ind w:firstLine="709"/>
        <w:jc w:val="both"/>
        <w:rPr>
          <w:i/>
        </w:rPr>
      </w:pPr>
      <w:r w:rsidRPr="00C40AC8">
        <w:rPr>
          <w:i/>
        </w:rPr>
        <w:t>Принцип интегративно-гуманитарного подхода.</w:t>
      </w:r>
    </w:p>
    <w:p w:rsidR="000758BF" w:rsidRPr="001320FC" w:rsidRDefault="000758BF" w:rsidP="000758BF">
      <w:pPr>
        <w:ind w:firstLine="709"/>
        <w:jc w:val="both"/>
      </w:pPr>
      <w:r w:rsidRPr="001320FC">
        <w:t>Этот принцип определяет пять «граней»:</w:t>
      </w:r>
    </w:p>
    <w:p w:rsidR="000758BF" w:rsidRPr="001320FC" w:rsidRDefault="000758BF" w:rsidP="000758BF">
      <w:pPr>
        <w:numPr>
          <w:ilvl w:val="0"/>
          <w:numId w:val="4"/>
        </w:numPr>
        <w:ind w:left="0" w:firstLine="567"/>
        <w:jc w:val="both"/>
      </w:pPr>
      <w:r w:rsidRPr="001320FC">
        <w:t>грань личностного восприятия («это затрагивае</w:t>
      </w:r>
      <w:r>
        <w:t xml:space="preserve">т или может затрагивать лично </w:t>
      </w:r>
      <w:r w:rsidRPr="001320FC">
        <w:t>меня»);</w:t>
      </w:r>
    </w:p>
    <w:p w:rsidR="000758BF" w:rsidRPr="001320FC" w:rsidRDefault="000758BF" w:rsidP="000758BF">
      <w:pPr>
        <w:numPr>
          <w:ilvl w:val="0"/>
          <w:numId w:val="4"/>
        </w:numPr>
        <w:ind w:left="0" w:firstLine="567"/>
        <w:jc w:val="both"/>
      </w:pPr>
      <w:r w:rsidRPr="001320FC">
        <w:t>грань сопричастности («этого достигли ребята, это им нужно – значит, это доступно и нужно мне»);</w:t>
      </w:r>
    </w:p>
    <w:p w:rsidR="000758BF" w:rsidRPr="001320FC" w:rsidRDefault="000758BF" w:rsidP="000758BF">
      <w:pPr>
        <w:numPr>
          <w:ilvl w:val="0"/>
          <w:numId w:val="4"/>
        </w:numPr>
        <w:ind w:left="0" w:firstLine="567"/>
        <w:jc w:val="both"/>
      </w:pPr>
      <w:r w:rsidRPr="001320FC"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0758BF" w:rsidRPr="001320FC" w:rsidRDefault="000758BF" w:rsidP="000758BF">
      <w:pPr>
        <w:numPr>
          <w:ilvl w:val="0"/>
          <w:numId w:val="4"/>
        </w:numPr>
        <w:ind w:left="0" w:firstLine="567"/>
        <w:jc w:val="both"/>
      </w:pPr>
      <w:r w:rsidRPr="001320FC"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0758BF" w:rsidRPr="001320FC" w:rsidRDefault="000758BF" w:rsidP="000758BF">
      <w:pPr>
        <w:numPr>
          <w:ilvl w:val="0"/>
          <w:numId w:val="4"/>
        </w:numPr>
        <w:ind w:left="0" w:firstLine="567"/>
        <w:jc w:val="both"/>
      </w:pPr>
      <w:r w:rsidRPr="001320FC">
        <w:t>грань личной ответственности («я отвечаю за последствия своей деятельности для других людей и для природы»).</w:t>
      </w:r>
    </w:p>
    <w:p w:rsidR="000758BF" w:rsidRPr="00C40AC8" w:rsidRDefault="000758BF" w:rsidP="000758BF">
      <w:pPr>
        <w:ind w:firstLine="709"/>
        <w:jc w:val="both"/>
        <w:rPr>
          <w:i/>
        </w:rPr>
      </w:pPr>
      <w:r w:rsidRPr="00C40AC8">
        <w:rPr>
          <w:i/>
        </w:rPr>
        <w:t>Принцип личностного Я</w:t>
      </w:r>
    </w:p>
    <w:p w:rsidR="000758BF" w:rsidRPr="001320FC" w:rsidRDefault="000758BF" w:rsidP="000758BF">
      <w:pPr>
        <w:ind w:firstLine="709"/>
        <w:jc w:val="both"/>
      </w:pPr>
      <w:r w:rsidRPr="001320FC">
        <w:t>Этот принцип может быть реализован при следующих условиях:</w:t>
      </w:r>
    </w:p>
    <w:p w:rsidR="000758BF" w:rsidRPr="001320FC" w:rsidRDefault="000758BF" w:rsidP="000758BF">
      <w:pPr>
        <w:numPr>
          <w:ilvl w:val="0"/>
          <w:numId w:val="5"/>
        </w:numPr>
        <w:ind w:left="0" w:firstLine="567"/>
        <w:jc w:val="both"/>
      </w:pPr>
      <w:r w:rsidRPr="001320FC">
        <w:t>при развитии детского самоуправления;</w:t>
      </w:r>
    </w:p>
    <w:p w:rsidR="000758BF" w:rsidRPr="001320FC" w:rsidRDefault="000758BF" w:rsidP="000758BF">
      <w:pPr>
        <w:numPr>
          <w:ilvl w:val="0"/>
          <w:numId w:val="5"/>
        </w:numPr>
        <w:ind w:left="0" w:firstLine="567"/>
        <w:jc w:val="both"/>
      </w:pPr>
      <w:r w:rsidRPr="001320FC">
        <w:t>при наличии перечня реальных социально-значимых задач, в решении которых может принять участие как каждый ребё</w:t>
      </w:r>
      <w:r>
        <w:t>нок в отдельности, так и группа;</w:t>
      </w:r>
    </w:p>
    <w:p w:rsidR="000758BF" w:rsidRPr="001320FC" w:rsidRDefault="000758BF" w:rsidP="000758BF">
      <w:pPr>
        <w:numPr>
          <w:ilvl w:val="0"/>
          <w:numId w:val="5"/>
        </w:numPr>
        <w:ind w:left="0" w:firstLine="567"/>
        <w:jc w:val="both"/>
      </w:pPr>
      <w:r>
        <w:t xml:space="preserve">при </w:t>
      </w:r>
      <w:r w:rsidRPr="001320FC">
        <w:t>наличии системы стимулов, поддерживающих инициативу и самостоятельность детей.</w:t>
      </w:r>
    </w:p>
    <w:p w:rsidR="000758BF" w:rsidRPr="006D0D9F" w:rsidRDefault="000758BF" w:rsidP="000758BF">
      <w:pPr>
        <w:ind w:firstLine="709"/>
        <w:jc w:val="both"/>
        <w:rPr>
          <w:i/>
        </w:rPr>
      </w:pPr>
      <w:r w:rsidRPr="00C40AC8">
        <w:rPr>
          <w:i/>
        </w:rPr>
        <w:t>Принцип уважения и доверия</w:t>
      </w:r>
      <w:r>
        <w:tab/>
      </w:r>
    </w:p>
    <w:p w:rsidR="000758BF" w:rsidRPr="001320FC" w:rsidRDefault="000758BF" w:rsidP="000758BF">
      <w:pPr>
        <w:ind w:firstLine="709"/>
        <w:jc w:val="both"/>
      </w:pPr>
      <w:r w:rsidRPr="001320FC">
        <w:t>Этот принцип может быть реализован при следующих условиях:</w:t>
      </w:r>
    </w:p>
    <w:p w:rsidR="000758BF" w:rsidRPr="001320FC" w:rsidRDefault="000758BF" w:rsidP="000758BF">
      <w:pPr>
        <w:numPr>
          <w:ilvl w:val="0"/>
          <w:numId w:val="6"/>
        </w:numPr>
        <w:ind w:left="0" w:firstLine="567"/>
        <w:jc w:val="both"/>
      </w:pPr>
      <w:r w:rsidRPr="001320FC">
        <w:t>добровольного включения ребёнка в ту или иную деятельность;</w:t>
      </w:r>
    </w:p>
    <w:p w:rsidR="000758BF" w:rsidRPr="001320FC" w:rsidRDefault="000758BF" w:rsidP="000758BF">
      <w:pPr>
        <w:numPr>
          <w:ilvl w:val="0"/>
          <w:numId w:val="6"/>
        </w:numPr>
        <w:ind w:left="0" w:firstLine="567"/>
        <w:jc w:val="both"/>
      </w:pPr>
      <w:r w:rsidRPr="001320FC"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</w:t>
      </w:r>
      <w:r>
        <w:t>ссе педагогического воздействия.</w:t>
      </w:r>
    </w:p>
    <w:p w:rsidR="000758BF" w:rsidRPr="00C40AC8" w:rsidRDefault="000758BF" w:rsidP="000758BF">
      <w:pPr>
        <w:tabs>
          <w:tab w:val="left" w:pos="3754"/>
        </w:tabs>
        <w:ind w:firstLine="709"/>
        <w:jc w:val="both"/>
        <w:rPr>
          <w:b/>
        </w:rPr>
      </w:pPr>
      <w:r>
        <w:tab/>
      </w:r>
    </w:p>
    <w:p w:rsidR="000758BF" w:rsidRDefault="00CB5FD6" w:rsidP="000758BF">
      <w:pPr>
        <w:jc w:val="both"/>
        <w:rPr>
          <w:b/>
        </w:rPr>
      </w:pPr>
      <w:r>
        <w:rPr>
          <w:b/>
        </w:rPr>
        <w:pict>
          <v:shape id="_x0000_i1030" type="#_x0000_t136" style="width:423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Объективные факторы работы лагеря"/>
          </v:shape>
        </w:pict>
      </w:r>
    </w:p>
    <w:p w:rsidR="000758BF" w:rsidRPr="00C40AC8" w:rsidRDefault="000758BF" w:rsidP="000758BF">
      <w:pPr>
        <w:ind w:firstLine="709"/>
        <w:jc w:val="both"/>
        <w:rPr>
          <w:b/>
        </w:rPr>
      </w:pPr>
    </w:p>
    <w:p w:rsidR="000758BF" w:rsidRPr="001320FC" w:rsidRDefault="000758BF" w:rsidP="000758BF">
      <w:pPr>
        <w:ind w:firstLine="709"/>
        <w:jc w:val="both"/>
      </w:pPr>
      <w:r>
        <w:t>Модель ЦДП</w:t>
      </w:r>
      <w:r w:rsidRPr="001320FC">
        <w:t xml:space="preserve"> имеет ряд объективных факторов, которые и определяют специфику её работы:</w:t>
      </w:r>
    </w:p>
    <w:p w:rsidR="000758BF" w:rsidRDefault="000758BF" w:rsidP="000758BF">
      <w:pPr>
        <w:numPr>
          <w:ilvl w:val="0"/>
          <w:numId w:val="7"/>
        </w:numPr>
        <w:ind w:left="0" w:firstLine="567"/>
        <w:jc w:val="both"/>
      </w:pPr>
      <w:r>
        <w:t>в</w:t>
      </w:r>
      <w:r w:rsidRPr="001320FC">
        <w:t>ременны</w:t>
      </w:r>
      <w:r>
        <w:t>й характер детского объединения;</w:t>
      </w:r>
    </w:p>
    <w:p w:rsidR="000758BF" w:rsidRPr="001320FC" w:rsidRDefault="000758BF" w:rsidP="000758BF">
      <w:pPr>
        <w:numPr>
          <w:ilvl w:val="0"/>
          <w:numId w:val="7"/>
        </w:numPr>
        <w:ind w:left="0" w:firstLine="567"/>
        <w:jc w:val="both"/>
      </w:pPr>
      <w:r>
        <w:t>п</w:t>
      </w:r>
      <w:r w:rsidRPr="001320FC">
        <w:t>риродно-климатическая база – природное окружение, чистый воздух является ва</w:t>
      </w:r>
      <w:r>
        <w:t>жной составляющей успеха лагеря;</w:t>
      </w:r>
    </w:p>
    <w:p w:rsidR="000758BF" w:rsidRPr="001320FC" w:rsidRDefault="000758BF" w:rsidP="000758BF">
      <w:pPr>
        <w:numPr>
          <w:ilvl w:val="0"/>
          <w:numId w:val="7"/>
        </w:numPr>
        <w:ind w:left="0" w:firstLine="567"/>
        <w:jc w:val="both"/>
      </w:pPr>
      <w:r>
        <w:t>ч</w:t>
      </w:r>
      <w:r w:rsidRPr="001320FC">
        <w:t>ёткий режим жизнедеятельности – максимальное использование природно-климатических факторов, рациональная организац</w:t>
      </w:r>
      <w:r>
        <w:t>ия всей жизнедеятельности детей;</w:t>
      </w:r>
      <w:r w:rsidRPr="001320FC">
        <w:t xml:space="preserve"> </w:t>
      </w:r>
    </w:p>
    <w:p w:rsidR="000758BF" w:rsidRPr="001320FC" w:rsidRDefault="000758BF" w:rsidP="000758BF">
      <w:pPr>
        <w:numPr>
          <w:ilvl w:val="0"/>
          <w:numId w:val="7"/>
        </w:numPr>
        <w:ind w:left="0" w:firstLine="567"/>
        <w:jc w:val="both"/>
      </w:pPr>
      <w:r>
        <w:lastRenderedPageBreak/>
        <w:t>р</w:t>
      </w:r>
      <w:r w:rsidRPr="001320FC">
        <w:t>азнообразная деятельность – насыщенность всего периода разноплановой интересной деятельн</w:t>
      </w:r>
      <w:r>
        <w:t>остью делают пребывание в центре</w:t>
      </w:r>
      <w:r w:rsidRPr="001320FC">
        <w:t xml:space="preserve"> очень привлекательным для детей, которые в силу своего возраста стремятся «попробовать всё и успеть везде»</w:t>
      </w:r>
      <w:r>
        <w:t>. В ЦДП</w:t>
      </w:r>
      <w:r w:rsidRPr="001320FC">
        <w:t xml:space="preserve"> предлагается самый разнообразный спектр занятий</w:t>
      </w:r>
      <w:r>
        <w:t>;</w:t>
      </w:r>
    </w:p>
    <w:p w:rsidR="000758BF" w:rsidRPr="001320FC" w:rsidRDefault="000758BF" w:rsidP="000758BF">
      <w:pPr>
        <w:numPr>
          <w:ilvl w:val="0"/>
          <w:numId w:val="7"/>
        </w:numPr>
        <w:ind w:left="0" w:firstLine="567"/>
        <w:jc w:val="both"/>
      </w:pPr>
      <w:r>
        <w:t>и</w:t>
      </w:r>
      <w:r w:rsidRPr="001320FC">
        <w:t>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</w:t>
      </w:r>
      <w:r>
        <w:t>идуальным возможностям человека;</w:t>
      </w:r>
    </w:p>
    <w:p w:rsidR="000758BF" w:rsidRDefault="000758BF" w:rsidP="000758BF">
      <w:pPr>
        <w:numPr>
          <w:ilvl w:val="0"/>
          <w:numId w:val="7"/>
        </w:numPr>
        <w:ind w:left="0" w:firstLine="567"/>
        <w:jc w:val="both"/>
      </w:pPr>
      <w:r>
        <w:t>и</w:t>
      </w:r>
      <w:r w:rsidRPr="001320FC">
        <w:t xml:space="preserve">зменение позиции ребёнка – своеобразное разрушение прежнего, подчас негативного, стереотипа поведения. </w:t>
      </w:r>
    </w:p>
    <w:p w:rsidR="000758BF" w:rsidRDefault="000758BF" w:rsidP="000758BF">
      <w:pPr>
        <w:ind w:left="567"/>
        <w:jc w:val="both"/>
      </w:pPr>
    </w:p>
    <w:p w:rsidR="000758BF" w:rsidRPr="001320FC" w:rsidRDefault="000758BF" w:rsidP="000758BF">
      <w:pPr>
        <w:ind w:firstLine="709"/>
        <w:jc w:val="both"/>
      </w:pPr>
    </w:p>
    <w:p w:rsidR="000758BF" w:rsidRDefault="00CB5FD6" w:rsidP="000758BF">
      <w:pPr>
        <w:jc w:val="both"/>
        <w:rPr>
          <w:b/>
        </w:rPr>
      </w:pPr>
      <w:r>
        <w:rPr>
          <w:b/>
        </w:rPr>
        <w:pict>
          <v:shape id="_x0000_i1031" type="#_x0000_t136" style="width:423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Концепция программы"/>
          </v:shape>
        </w:pict>
      </w:r>
    </w:p>
    <w:p w:rsidR="000758BF" w:rsidRPr="001320FC" w:rsidRDefault="000758BF" w:rsidP="000758BF">
      <w:pPr>
        <w:ind w:firstLine="709"/>
        <w:jc w:val="both"/>
      </w:pPr>
    </w:p>
    <w:p w:rsidR="000758BF" w:rsidRPr="001320FC" w:rsidRDefault="000758BF" w:rsidP="000758BF">
      <w:pPr>
        <w:ind w:firstLine="709"/>
        <w:jc w:val="both"/>
      </w:pPr>
      <w:r w:rsidRPr="001320FC">
        <w:t>Методическое пр</w:t>
      </w:r>
      <w:r>
        <w:t>оектирование ЦДП</w:t>
      </w:r>
      <w:r w:rsidRPr="001320FC">
        <w:t xml:space="preserve"> опирается на пр</w:t>
      </w:r>
      <w:r>
        <w:t>изнанные достижения современной</w:t>
      </w:r>
      <w:r w:rsidRPr="001320FC">
        <w:t xml:space="preserve"> отечественной и зарубежной педагогики.</w:t>
      </w:r>
    </w:p>
    <w:p w:rsidR="000758BF" w:rsidRPr="001320FC" w:rsidRDefault="000758BF" w:rsidP="000758BF">
      <w:pPr>
        <w:ind w:firstLine="709"/>
        <w:jc w:val="both"/>
      </w:pPr>
      <w:r w:rsidRPr="001320FC">
        <w:t>При создании концепции п</w:t>
      </w:r>
      <w:r>
        <w:t>рограммы центра с дневным пребыванием</w:t>
      </w:r>
      <w:r w:rsidRPr="001320FC">
        <w:t xml:space="preserve"> преследовались следующие идеи:</w:t>
      </w:r>
    </w:p>
    <w:p w:rsidR="000758BF" w:rsidRPr="001320FC" w:rsidRDefault="000758BF" w:rsidP="000758BF">
      <w:pPr>
        <w:numPr>
          <w:ilvl w:val="0"/>
          <w:numId w:val="11"/>
        </w:numPr>
        <w:ind w:hanging="153"/>
        <w:jc w:val="both"/>
      </w:pPr>
      <w:r>
        <w:t>и</w:t>
      </w:r>
      <w:r w:rsidRPr="001320FC">
        <w:t>дея первичности личности по отношению к обществу (</w:t>
      </w:r>
      <w:proofErr w:type="spellStart"/>
      <w:r w:rsidRPr="001320FC">
        <w:t>А.Маслоу</w:t>
      </w:r>
      <w:proofErr w:type="spellEnd"/>
      <w:r w:rsidRPr="001320FC">
        <w:t xml:space="preserve">, </w:t>
      </w:r>
      <w:r>
        <w:t xml:space="preserve">Д. Грин, К. </w:t>
      </w:r>
      <w:proofErr w:type="spellStart"/>
      <w:r>
        <w:t>Роджерс</w:t>
      </w:r>
      <w:proofErr w:type="spellEnd"/>
      <w:r>
        <w:t xml:space="preserve">, </w:t>
      </w:r>
      <w:proofErr w:type="spellStart"/>
      <w:r>
        <w:t>Б.Ананьев</w:t>
      </w:r>
      <w:proofErr w:type="spellEnd"/>
      <w:r>
        <w:t>);</w:t>
      </w:r>
    </w:p>
    <w:p w:rsidR="000758BF" w:rsidRPr="001320FC" w:rsidRDefault="000758BF" w:rsidP="000758BF">
      <w:pPr>
        <w:numPr>
          <w:ilvl w:val="0"/>
          <w:numId w:val="11"/>
        </w:numPr>
        <w:ind w:hanging="153"/>
        <w:jc w:val="both"/>
      </w:pPr>
      <w:r>
        <w:t>и</w:t>
      </w:r>
      <w:r w:rsidRPr="001320FC">
        <w:t xml:space="preserve">дея опоры на базовые потребности ребенка </w:t>
      </w:r>
      <w:r>
        <w:t xml:space="preserve">(В.Сухомлинский, Ш. </w:t>
      </w:r>
      <w:proofErr w:type="spellStart"/>
      <w:r>
        <w:t>Амонашвили</w:t>
      </w:r>
      <w:proofErr w:type="spellEnd"/>
      <w:r>
        <w:t>);</w:t>
      </w:r>
    </w:p>
    <w:p w:rsidR="000758BF" w:rsidRPr="001320FC" w:rsidRDefault="000758BF" w:rsidP="000758BF">
      <w:pPr>
        <w:numPr>
          <w:ilvl w:val="0"/>
          <w:numId w:val="11"/>
        </w:numPr>
        <w:ind w:hanging="153"/>
        <w:jc w:val="both"/>
      </w:pPr>
      <w:r>
        <w:t>и</w:t>
      </w:r>
      <w:r w:rsidRPr="001320FC">
        <w:t>дея развития личности в процессе воспитания (В. Бехте</w:t>
      </w:r>
      <w:r>
        <w:t xml:space="preserve">рев, И. </w:t>
      </w:r>
      <w:proofErr w:type="spellStart"/>
      <w:r>
        <w:t>Блонский</w:t>
      </w:r>
      <w:proofErr w:type="spellEnd"/>
      <w:r>
        <w:t>, Л. Выготский);</w:t>
      </w:r>
    </w:p>
    <w:p w:rsidR="000758BF" w:rsidRPr="001320FC" w:rsidRDefault="000758BF" w:rsidP="000758BF">
      <w:pPr>
        <w:numPr>
          <w:ilvl w:val="0"/>
          <w:numId w:val="11"/>
        </w:numPr>
        <w:ind w:hanging="153"/>
        <w:jc w:val="both"/>
      </w:pPr>
      <w:r>
        <w:t>и</w:t>
      </w:r>
      <w:r w:rsidRPr="001320FC">
        <w:t>дея совместной деятельности взрослых и детей в процессе воспитания (В.Сухомлинский, А.С.Макаренко).</w:t>
      </w:r>
    </w:p>
    <w:p w:rsidR="000758BF" w:rsidRPr="001320FC" w:rsidRDefault="000758BF" w:rsidP="000758BF">
      <w:pPr>
        <w:jc w:val="both"/>
      </w:pPr>
    </w:p>
    <w:p w:rsidR="000758BF" w:rsidRPr="002B65FB" w:rsidRDefault="000758BF" w:rsidP="000758BF">
      <w:pPr>
        <w:ind w:firstLine="709"/>
        <w:jc w:val="both"/>
      </w:pPr>
      <w:r>
        <w:t>Для эффективной  работы в центре</w:t>
      </w:r>
      <w:r w:rsidRPr="002B65FB">
        <w:t xml:space="preserve"> активно используются:</w:t>
      </w:r>
    </w:p>
    <w:p w:rsidR="000758BF" w:rsidRPr="006D0D9F" w:rsidRDefault="000758BF" w:rsidP="000758BF">
      <w:pPr>
        <w:ind w:firstLine="709"/>
        <w:jc w:val="both"/>
        <w:rPr>
          <w:i/>
          <w:u w:val="single"/>
        </w:rPr>
      </w:pPr>
      <w:r>
        <w:rPr>
          <w:i/>
          <w:u w:val="single"/>
        </w:rPr>
        <w:t>Методика КТД</w:t>
      </w:r>
    </w:p>
    <w:p w:rsidR="000758BF" w:rsidRPr="001320FC" w:rsidRDefault="000758BF" w:rsidP="000758BF">
      <w:pPr>
        <w:ind w:firstLine="709"/>
        <w:jc w:val="both"/>
      </w:pPr>
      <w:r w:rsidRPr="001320FC"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0758BF" w:rsidRPr="001320FC" w:rsidRDefault="000758BF" w:rsidP="000758BF">
      <w:pPr>
        <w:ind w:firstLine="709"/>
        <w:jc w:val="both"/>
      </w:pPr>
      <w:r w:rsidRPr="001320FC">
        <w:t>Дело – это событие, любые какие-либо действия, которые несут в себе заботу об окружающих людях, о коллективе, друг о друге.</w:t>
      </w:r>
    </w:p>
    <w:p w:rsidR="000758BF" w:rsidRPr="001320FC" w:rsidRDefault="000758BF" w:rsidP="000758BF">
      <w:pPr>
        <w:ind w:firstLine="709"/>
        <w:jc w:val="both"/>
      </w:pPr>
      <w:r w:rsidRPr="001320FC"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0758BF" w:rsidRPr="001320FC" w:rsidRDefault="000758BF" w:rsidP="000758BF">
      <w:pPr>
        <w:ind w:firstLine="709"/>
        <w:jc w:val="both"/>
      </w:pPr>
      <w:r w:rsidRPr="001320FC">
        <w:t>Коллективно-творческое дело (КТД) - 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0758BF" w:rsidRPr="001320FC" w:rsidRDefault="000758BF" w:rsidP="000758BF">
      <w:pPr>
        <w:ind w:firstLine="709"/>
        <w:jc w:val="both"/>
      </w:pPr>
      <w:r w:rsidRPr="001320FC">
        <w:t>Виды КТД:</w:t>
      </w:r>
    </w:p>
    <w:p w:rsidR="000758BF" w:rsidRPr="001320FC" w:rsidRDefault="000758BF" w:rsidP="005045B0">
      <w:pPr>
        <w:numPr>
          <w:ilvl w:val="0"/>
          <w:numId w:val="12"/>
        </w:numPr>
        <w:ind w:left="851" w:hanging="284"/>
        <w:jc w:val="both"/>
      </w:pPr>
      <w:r>
        <w:t>о</w:t>
      </w:r>
      <w:r w:rsidRPr="001320FC">
        <w:t>рганизаторские дела (метод взаимодействия)</w:t>
      </w:r>
      <w:r>
        <w:t>;</w:t>
      </w:r>
    </w:p>
    <w:p w:rsidR="000758BF" w:rsidRPr="001320FC" w:rsidRDefault="000758BF" w:rsidP="005045B0">
      <w:pPr>
        <w:numPr>
          <w:ilvl w:val="0"/>
          <w:numId w:val="12"/>
        </w:numPr>
        <w:ind w:left="851" w:hanging="284"/>
        <w:jc w:val="both"/>
      </w:pPr>
      <w:r>
        <w:t>о</w:t>
      </w:r>
      <w:r w:rsidRPr="001320FC">
        <w:t>бщественно-политические дела (беседы, лекции и др.)</w:t>
      </w:r>
      <w:r>
        <w:t>;</w:t>
      </w:r>
    </w:p>
    <w:p w:rsidR="000758BF" w:rsidRPr="001320FC" w:rsidRDefault="000758BF" w:rsidP="005045B0">
      <w:pPr>
        <w:numPr>
          <w:ilvl w:val="0"/>
          <w:numId w:val="12"/>
        </w:numPr>
        <w:ind w:left="851" w:hanging="284"/>
        <w:jc w:val="both"/>
      </w:pPr>
      <w:r>
        <w:t>п</w:t>
      </w:r>
      <w:r w:rsidRPr="001320FC">
        <w:t xml:space="preserve">ознавательные дела (познавательные игры: </w:t>
      </w:r>
      <w:r>
        <w:t xml:space="preserve">ребёнок должен </w:t>
      </w:r>
      <w:r w:rsidR="005045B0">
        <w:t>узнать,</w:t>
      </w:r>
      <w:r>
        <w:t xml:space="preserve"> как можно </w:t>
      </w:r>
      <w:r w:rsidRPr="001320FC">
        <w:t>больше об окружающем мире)</w:t>
      </w:r>
      <w:r>
        <w:t>;</w:t>
      </w:r>
    </w:p>
    <w:p w:rsidR="000758BF" w:rsidRPr="001320FC" w:rsidRDefault="000758BF" w:rsidP="005045B0">
      <w:pPr>
        <w:numPr>
          <w:ilvl w:val="0"/>
          <w:numId w:val="12"/>
        </w:numPr>
        <w:ind w:left="851" w:hanging="284"/>
        <w:jc w:val="both"/>
      </w:pPr>
      <w:r>
        <w:t>т</w:t>
      </w:r>
      <w:r w:rsidRPr="001320FC">
        <w:t>рудовые дела (способствовать развитию трудовых навыков)</w:t>
      </w:r>
      <w:r>
        <w:t>;</w:t>
      </w:r>
    </w:p>
    <w:p w:rsidR="000758BF" w:rsidRPr="001320FC" w:rsidRDefault="000758BF" w:rsidP="005045B0">
      <w:pPr>
        <w:numPr>
          <w:ilvl w:val="0"/>
          <w:numId w:val="12"/>
        </w:numPr>
        <w:ind w:left="851" w:hanging="284"/>
        <w:jc w:val="both"/>
      </w:pPr>
      <w:r>
        <w:lastRenderedPageBreak/>
        <w:t>х</w:t>
      </w:r>
      <w:r w:rsidRPr="001320FC">
        <w:t>удожественные дела (творчество: рисование, оформление)</w:t>
      </w:r>
      <w:r>
        <w:t>;</w:t>
      </w:r>
    </w:p>
    <w:p w:rsidR="000758BF" w:rsidRPr="001320FC" w:rsidRDefault="000758BF" w:rsidP="005045B0">
      <w:pPr>
        <w:numPr>
          <w:ilvl w:val="0"/>
          <w:numId w:val="12"/>
        </w:numPr>
        <w:ind w:left="851" w:hanging="284"/>
        <w:jc w:val="both"/>
      </w:pPr>
      <w:r>
        <w:t>спортивные дела (зарядки, в</w:t>
      </w:r>
      <w:r w:rsidRPr="001320FC">
        <w:t>еселые старты, комический футбол и др.)</w:t>
      </w:r>
      <w:r>
        <w:t>.</w:t>
      </w:r>
    </w:p>
    <w:p w:rsidR="000758BF" w:rsidRPr="001320FC" w:rsidRDefault="000758BF" w:rsidP="005045B0">
      <w:pPr>
        <w:ind w:left="851" w:hanging="284"/>
        <w:jc w:val="both"/>
      </w:pPr>
    </w:p>
    <w:p w:rsidR="000758BF" w:rsidRPr="006D0D9F" w:rsidRDefault="000758BF" w:rsidP="000758BF">
      <w:pPr>
        <w:ind w:firstLine="709"/>
        <w:rPr>
          <w:i/>
          <w:u w:val="single"/>
        </w:rPr>
      </w:pPr>
      <w:r w:rsidRPr="006D0D9F">
        <w:rPr>
          <w:i/>
          <w:u w:val="single"/>
        </w:rPr>
        <w:t>Метод</w:t>
      </w:r>
      <w:r>
        <w:rPr>
          <w:i/>
          <w:u w:val="single"/>
        </w:rPr>
        <w:t>ика самоуправления</w:t>
      </w:r>
    </w:p>
    <w:p w:rsidR="000758BF" w:rsidRPr="001320FC" w:rsidRDefault="000758BF" w:rsidP="000758BF">
      <w:pPr>
        <w:ind w:firstLine="709"/>
        <w:jc w:val="both"/>
      </w:pPr>
      <w:r w:rsidRPr="001320FC"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 </w:t>
      </w:r>
    </w:p>
    <w:p w:rsidR="000758BF" w:rsidRPr="001320FC" w:rsidRDefault="000758BF" w:rsidP="000758BF">
      <w:pPr>
        <w:ind w:firstLine="709"/>
        <w:jc w:val="both"/>
      </w:pPr>
      <w:r w:rsidRPr="001320FC"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0758BF" w:rsidRPr="001320FC" w:rsidRDefault="000758BF" w:rsidP="000758BF">
      <w:pPr>
        <w:ind w:firstLine="709"/>
        <w:jc w:val="both"/>
      </w:pPr>
      <w:r w:rsidRPr="001320FC"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</w:t>
      </w:r>
      <w:r>
        <w:t>ействия. Самоуправление в ЦДП</w:t>
      </w:r>
      <w:r w:rsidRPr="001320FC">
        <w:t xml:space="preserve"> развивается практически во всех видах деятельности временного детского коллектива.</w:t>
      </w:r>
    </w:p>
    <w:p w:rsidR="000758BF" w:rsidRPr="001320FC" w:rsidRDefault="000758BF" w:rsidP="000758BF">
      <w:pPr>
        <w:ind w:firstLine="709"/>
        <w:jc w:val="both"/>
      </w:pPr>
    </w:p>
    <w:p w:rsidR="000758BF" w:rsidRPr="006D0D9F" w:rsidRDefault="000758BF" w:rsidP="000758BF">
      <w:pPr>
        <w:ind w:firstLine="709"/>
        <w:jc w:val="both"/>
        <w:rPr>
          <w:i/>
          <w:u w:val="single"/>
        </w:rPr>
      </w:pPr>
      <w:r w:rsidRPr="006D0D9F">
        <w:rPr>
          <w:i/>
          <w:u w:val="single"/>
        </w:rPr>
        <w:t>Психолого-педагогическое соп</w:t>
      </w:r>
      <w:r>
        <w:rPr>
          <w:i/>
          <w:u w:val="single"/>
        </w:rPr>
        <w:t>ровождение смены</w:t>
      </w:r>
    </w:p>
    <w:p w:rsidR="000758BF" w:rsidRPr="001320FC" w:rsidRDefault="000758BF" w:rsidP="000758BF">
      <w:pPr>
        <w:ind w:firstLine="709"/>
        <w:jc w:val="both"/>
      </w:pPr>
      <w:r w:rsidRPr="001320FC">
        <w:t>Это процесс оказания своевременной педагогической и психологической по</w:t>
      </w:r>
      <w:r>
        <w:t xml:space="preserve">мощи нуждающимся в ней детям и </w:t>
      </w:r>
      <w:r w:rsidRPr="001320FC">
        <w:t>система корректирующих воздействий на основе отслеживания изменений в процессе развития личности ребенка.</w:t>
      </w:r>
    </w:p>
    <w:p w:rsidR="000758BF" w:rsidRPr="006D0D9F" w:rsidRDefault="000758BF" w:rsidP="000758BF">
      <w:pPr>
        <w:ind w:firstLine="709"/>
        <w:jc w:val="both"/>
      </w:pPr>
      <w:r w:rsidRPr="006D0D9F">
        <w:t>Функции психолого-педагогического сопровождения ребенка в условиях лагеря:</w:t>
      </w:r>
    </w:p>
    <w:p w:rsidR="000758BF" w:rsidRPr="001320FC" w:rsidRDefault="000758BF" w:rsidP="000758BF">
      <w:pPr>
        <w:numPr>
          <w:ilvl w:val="0"/>
          <w:numId w:val="8"/>
        </w:numPr>
        <w:ind w:left="0" w:firstLine="567"/>
        <w:jc w:val="both"/>
      </w:pPr>
      <w:r>
        <w:t>в</w:t>
      </w:r>
      <w:r w:rsidRPr="001320FC">
        <w:t>оспитательная – восстановление положительных качеств, позволяющих ребенку комфортно чувствовать себя в окружающее среде;</w:t>
      </w:r>
    </w:p>
    <w:p w:rsidR="000758BF" w:rsidRPr="001320FC" w:rsidRDefault="000758BF" w:rsidP="000758BF">
      <w:pPr>
        <w:numPr>
          <w:ilvl w:val="0"/>
          <w:numId w:val="8"/>
        </w:numPr>
        <w:ind w:left="0" w:firstLine="567"/>
        <w:jc w:val="both"/>
      </w:pPr>
      <w:r>
        <w:t>к</w:t>
      </w:r>
      <w:r w:rsidRPr="001320FC">
        <w:t xml:space="preserve">омпенсаторная – формирование у ребенка стремления </w:t>
      </w:r>
      <w:r w:rsidR="00A15255" w:rsidRPr="001320FC">
        <w:t>компенсировать имеющиеся</w:t>
      </w:r>
      <w:r w:rsidRPr="001320FC">
        <w:t xml:space="preserve"> недостатки усилением приложения сил в том виде деятельности, который он любит и в котором он может добиться успеха, реализовать свои возможности</w:t>
      </w:r>
      <w:r>
        <w:t>, способности в самоутверждении;</w:t>
      </w:r>
    </w:p>
    <w:p w:rsidR="000758BF" w:rsidRPr="001320FC" w:rsidRDefault="000758BF" w:rsidP="000758BF">
      <w:pPr>
        <w:numPr>
          <w:ilvl w:val="0"/>
          <w:numId w:val="8"/>
        </w:numPr>
        <w:ind w:left="0" w:firstLine="567"/>
        <w:jc w:val="both"/>
      </w:pPr>
      <w:r>
        <w:t>с</w:t>
      </w:r>
      <w:r w:rsidRPr="001320FC">
        <w:t>тимулирующая – направлена на активизацию положительной социально-полезной, предметно-практической деятельности ребенка;</w:t>
      </w:r>
    </w:p>
    <w:p w:rsidR="000758BF" w:rsidRDefault="000758BF" w:rsidP="000758BF">
      <w:pPr>
        <w:numPr>
          <w:ilvl w:val="0"/>
          <w:numId w:val="8"/>
        </w:numPr>
        <w:ind w:left="0" w:firstLine="567"/>
        <w:jc w:val="both"/>
      </w:pPr>
      <w:r>
        <w:t>к</w:t>
      </w:r>
      <w:r w:rsidRPr="001320FC">
        <w:t>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0758BF" w:rsidRDefault="000758BF" w:rsidP="000758BF">
      <w:pPr>
        <w:tabs>
          <w:tab w:val="left" w:pos="3651"/>
        </w:tabs>
        <w:jc w:val="both"/>
        <w:rPr>
          <w:b/>
        </w:rPr>
      </w:pPr>
      <w:r w:rsidRPr="008C7A5A">
        <w:rPr>
          <w:b/>
        </w:rPr>
        <w:tab/>
      </w:r>
      <w:r w:rsidR="00CB5FD6">
        <w:rPr>
          <w:b/>
        </w:rPr>
        <w:pict>
          <v:shape id="_x0000_i1032" type="#_x0000_t158" style="width:444pt;height:69.75pt" fillcolor="#3cf" strokecolor="#009" strokeweight="1pt">
            <v:shadow on="t" color="#009" offset="7pt,-7pt"/>
            <v:textpath style="font-family:&quot;Impact&quot;;font-size:18pt;v-text-align:stretch-justify;v-text-kern:t" trim="t" fitpath="t" xscale="f" string="Механизм реализации&#10; программы&#10;&#10;"/>
          </v:shape>
        </w:pict>
      </w:r>
    </w:p>
    <w:p w:rsidR="000758BF" w:rsidRPr="001320FC" w:rsidRDefault="000758BF" w:rsidP="000758BF">
      <w:pPr>
        <w:ind w:firstLine="709"/>
        <w:jc w:val="both"/>
      </w:pPr>
      <w:r w:rsidRPr="001320FC">
        <w:t>Для реализации программы разработан механизм, который представлен в виде модулей:</w:t>
      </w:r>
    </w:p>
    <w:p w:rsidR="000758BF" w:rsidRPr="00D862ED" w:rsidRDefault="000758BF" w:rsidP="000758BF">
      <w:pPr>
        <w:ind w:firstLine="709"/>
        <w:rPr>
          <w:b/>
          <w:i/>
        </w:rPr>
      </w:pPr>
      <w:r w:rsidRPr="00D862ED">
        <w:rPr>
          <w:b/>
          <w:i/>
        </w:rPr>
        <w:t>Организационный модуль</w:t>
      </w:r>
    </w:p>
    <w:p w:rsidR="000758BF" w:rsidRPr="00D862ED" w:rsidRDefault="000758BF" w:rsidP="000758BF">
      <w:pPr>
        <w:ind w:firstLine="709"/>
        <w:jc w:val="both"/>
      </w:pPr>
      <w:r w:rsidRPr="00D862ED">
        <w:t>Формы работы:</w:t>
      </w:r>
    </w:p>
    <w:p w:rsidR="000758BF" w:rsidRPr="001320FC" w:rsidRDefault="000758BF" w:rsidP="00CB5FD6">
      <w:pPr>
        <w:numPr>
          <w:ilvl w:val="0"/>
          <w:numId w:val="13"/>
        </w:numPr>
        <w:ind w:left="851" w:hanging="284"/>
        <w:jc w:val="both"/>
      </w:pPr>
      <w:r w:rsidRPr="001320FC">
        <w:t>планирование;</w:t>
      </w:r>
    </w:p>
    <w:p w:rsidR="000758BF" w:rsidRPr="001320FC" w:rsidRDefault="000758BF" w:rsidP="00CB5FD6">
      <w:pPr>
        <w:numPr>
          <w:ilvl w:val="0"/>
          <w:numId w:val="13"/>
        </w:numPr>
        <w:ind w:left="851" w:hanging="284"/>
        <w:jc w:val="both"/>
      </w:pPr>
      <w:r w:rsidRPr="001320FC">
        <w:t>подготовка к лагерной смене;</w:t>
      </w:r>
    </w:p>
    <w:p w:rsidR="000758BF" w:rsidRDefault="00CB5FD6" w:rsidP="00CB5FD6">
      <w:pPr>
        <w:numPr>
          <w:ilvl w:val="0"/>
          <w:numId w:val="13"/>
        </w:numPr>
        <w:ind w:left="851" w:hanging="284"/>
        <w:jc w:val="both"/>
      </w:pPr>
      <w:r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3733165</wp:posOffset>
            </wp:positionH>
            <wp:positionV relativeFrom="margin">
              <wp:posOffset>-166370</wp:posOffset>
            </wp:positionV>
            <wp:extent cx="2027555" cy="8258810"/>
            <wp:effectExtent l="19050" t="0" r="0" b="0"/>
            <wp:wrapSquare wrapText="bothSides"/>
            <wp:docPr id="1" name="Рисунок 12" descr="m5a4a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5a4ab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82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8BF" w:rsidRPr="001320FC">
        <w:t>оформление лагеря;</w:t>
      </w:r>
      <w:r w:rsidR="000758BF">
        <w:t xml:space="preserve">          </w:t>
      </w:r>
    </w:p>
    <w:p w:rsidR="000758BF" w:rsidRPr="001320FC" w:rsidRDefault="000758BF" w:rsidP="00CB5FD6">
      <w:pPr>
        <w:numPr>
          <w:ilvl w:val="0"/>
          <w:numId w:val="13"/>
        </w:numPr>
        <w:ind w:left="851" w:hanging="284"/>
        <w:jc w:val="both"/>
      </w:pPr>
      <w:r w:rsidRPr="001320FC">
        <w:t>подготовка материальной базы;</w:t>
      </w:r>
    </w:p>
    <w:p w:rsidR="000758BF" w:rsidRPr="001320FC" w:rsidRDefault="000758BF" w:rsidP="00CB5FD6">
      <w:pPr>
        <w:numPr>
          <w:ilvl w:val="0"/>
          <w:numId w:val="13"/>
        </w:numPr>
        <w:ind w:left="851" w:hanging="284"/>
        <w:jc w:val="both"/>
      </w:pPr>
      <w:r w:rsidRPr="001320FC">
        <w:t>определение обязанностей;</w:t>
      </w:r>
      <w:r w:rsidRPr="0002537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758BF" w:rsidRPr="001320FC" w:rsidRDefault="000758BF" w:rsidP="00CB5FD6">
      <w:pPr>
        <w:numPr>
          <w:ilvl w:val="0"/>
          <w:numId w:val="13"/>
        </w:numPr>
        <w:ind w:left="851" w:hanging="284"/>
        <w:jc w:val="both"/>
      </w:pPr>
      <w:r w:rsidRPr="001320FC">
        <w:t>подготовка к сдаче приемной комиссии.</w:t>
      </w:r>
    </w:p>
    <w:p w:rsidR="000758BF" w:rsidRPr="001320FC" w:rsidRDefault="000758BF" w:rsidP="00CB5FD6">
      <w:pPr>
        <w:numPr>
          <w:ilvl w:val="0"/>
          <w:numId w:val="13"/>
        </w:numPr>
        <w:ind w:left="851" w:hanging="284"/>
      </w:pPr>
      <w:r w:rsidRPr="001320FC">
        <w:t>организация питания в школьном</w:t>
      </w:r>
      <w:r>
        <w:t xml:space="preserve"> </w:t>
      </w:r>
      <w:r w:rsidRPr="001320FC">
        <w:t>оздоровительном лагере.</w:t>
      </w:r>
    </w:p>
    <w:p w:rsidR="000758BF" w:rsidRPr="00D862ED" w:rsidRDefault="000758BF" w:rsidP="000758BF">
      <w:pPr>
        <w:ind w:firstLine="709"/>
        <w:jc w:val="both"/>
        <w:rPr>
          <w:b/>
          <w:i/>
          <w:u w:val="single"/>
        </w:rPr>
      </w:pPr>
      <w:r w:rsidRPr="00D862ED">
        <w:rPr>
          <w:b/>
          <w:i/>
        </w:rPr>
        <w:t>Оздоровительный модуль</w:t>
      </w:r>
    </w:p>
    <w:p w:rsidR="000758BF" w:rsidRPr="001320FC" w:rsidRDefault="000758BF" w:rsidP="000758BF">
      <w:pPr>
        <w:ind w:firstLine="709"/>
        <w:jc w:val="both"/>
      </w:pPr>
      <w:r w:rsidRPr="001320FC">
        <w:t>Формы работы: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утренняя зарядка;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встречи с медицинским работником;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влажная уборка, проветривание;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беседы о вредных привычках;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организация питания воспитанников;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спортивные праздники;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туристические походы;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экскурсии;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работа спортивных секций;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подвижные игры;</w:t>
      </w:r>
    </w:p>
    <w:p w:rsidR="000758BF" w:rsidRPr="001320FC" w:rsidRDefault="000758BF" w:rsidP="00CB5FD6">
      <w:pPr>
        <w:numPr>
          <w:ilvl w:val="0"/>
          <w:numId w:val="14"/>
        </w:numPr>
        <w:ind w:left="1418" w:hanging="720"/>
        <w:jc w:val="both"/>
      </w:pPr>
      <w:r w:rsidRPr="001320FC">
        <w:t>работа инструктора по физической культуре и спорту.</w:t>
      </w:r>
    </w:p>
    <w:p w:rsidR="000758BF" w:rsidRPr="00D862ED" w:rsidRDefault="000758BF" w:rsidP="000758BF">
      <w:pPr>
        <w:ind w:firstLine="709"/>
        <w:jc w:val="both"/>
        <w:rPr>
          <w:b/>
          <w:i/>
        </w:rPr>
      </w:pPr>
      <w:r w:rsidRPr="00D862ED">
        <w:rPr>
          <w:b/>
          <w:i/>
        </w:rPr>
        <w:t>Творческий модуль</w:t>
      </w:r>
    </w:p>
    <w:p w:rsidR="000758BF" w:rsidRPr="001320FC" w:rsidRDefault="000758BF" w:rsidP="000758BF">
      <w:pPr>
        <w:ind w:firstLine="709"/>
        <w:jc w:val="both"/>
      </w:pPr>
      <w:r w:rsidRPr="001320FC">
        <w:t>Формы работы:</w:t>
      </w:r>
    </w:p>
    <w:p w:rsidR="000758BF" w:rsidRPr="001320FC" w:rsidRDefault="000758BF" w:rsidP="000758BF">
      <w:pPr>
        <w:numPr>
          <w:ilvl w:val="0"/>
          <w:numId w:val="15"/>
        </w:numPr>
        <w:ind w:hanging="862"/>
      </w:pPr>
      <w:r w:rsidRPr="001320FC">
        <w:t>коллективно-творческая деятельность;</w:t>
      </w:r>
    </w:p>
    <w:p w:rsidR="000758BF" w:rsidRPr="001320FC" w:rsidRDefault="000758BF" w:rsidP="000758BF">
      <w:pPr>
        <w:numPr>
          <w:ilvl w:val="0"/>
          <w:numId w:val="15"/>
        </w:numPr>
        <w:ind w:hanging="862"/>
      </w:pPr>
      <w:r w:rsidRPr="001320FC">
        <w:t>участие в общелагерных мероприятиях;</w:t>
      </w:r>
    </w:p>
    <w:p w:rsidR="000758BF" w:rsidRPr="001320FC" w:rsidRDefault="000758BF" w:rsidP="000758BF">
      <w:pPr>
        <w:numPr>
          <w:ilvl w:val="0"/>
          <w:numId w:val="15"/>
        </w:numPr>
        <w:ind w:hanging="862"/>
      </w:pPr>
      <w:r>
        <w:t>экскурсии в библиотеки села</w:t>
      </w:r>
      <w:r w:rsidRPr="001320FC">
        <w:t>;</w:t>
      </w:r>
    </w:p>
    <w:p w:rsidR="000758BF" w:rsidRPr="001320FC" w:rsidRDefault="000758BF" w:rsidP="000758BF">
      <w:pPr>
        <w:numPr>
          <w:ilvl w:val="0"/>
          <w:numId w:val="15"/>
        </w:numPr>
        <w:ind w:hanging="862"/>
      </w:pPr>
      <w:r w:rsidRPr="001320FC">
        <w:t>конкурсы;</w:t>
      </w:r>
    </w:p>
    <w:p w:rsidR="000758BF" w:rsidRPr="001320FC" w:rsidRDefault="000758BF" w:rsidP="000758BF">
      <w:pPr>
        <w:numPr>
          <w:ilvl w:val="0"/>
          <w:numId w:val="15"/>
        </w:numPr>
        <w:ind w:hanging="862"/>
      </w:pPr>
      <w:r w:rsidRPr="001320FC">
        <w:t>викторины.</w:t>
      </w:r>
    </w:p>
    <w:p w:rsidR="000758BF" w:rsidRPr="00D862ED" w:rsidRDefault="000758BF" w:rsidP="000758BF">
      <w:pPr>
        <w:tabs>
          <w:tab w:val="left" w:pos="3749"/>
        </w:tabs>
        <w:ind w:firstLine="709"/>
        <w:jc w:val="both"/>
        <w:rPr>
          <w:b/>
          <w:i/>
        </w:rPr>
      </w:pPr>
      <w:r w:rsidRPr="00D862ED">
        <w:rPr>
          <w:b/>
          <w:i/>
        </w:rPr>
        <w:t>Патриотический модуль</w:t>
      </w:r>
      <w:r w:rsidRPr="00D862ED">
        <w:rPr>
          <w:b/>
          <w:i/>
        </w:rPr>
        <w:tab/>
      </w:r>
    </w:p>
    <w:p w:rsidR="000758BF" w:rsidRPr="001320FC" w:rsidRDefault="000758BF" w:rsidP="000758BF">
      <w:pPr>
        <w:ind w:firstLine="709"/>
        <w:jc w:val="both"/>
      </w:pPr>
      <w:r w:rsidRPr="001320FC">
        <w:t>Формы работы:</w:t>
      </w:r>
    </w:p>
    <w:p w:rsidR="000758BF" w:rsidRPr="001320FC" w:rsidRDefault="000758BF" w:rsidP="000758BF">
      <w:pPr>
        <w:numPr>
          <w:ilvl w:val="0"/>
          <w:numId w:val="16"/>
        </w:numPr>
        <w:ind w:hanging="862"/>
        <w:jc w:val="both"/>
      </w:pPr>
      <w:r>
        <w:t>посещение</w:t>
      </w:r>
      <w:r w:rsidRPr="001320FC">
        <w:t xml:space="preserve"> музея</w:t>
      </w:r>
      <w:r>
        <w:t xml:space="preserve"> лицея</w:t>
      </w:r>
      <w:r w:rsidRPr="001320FC">
        <w:t>;</w:t>
      </w:r>
    </w:p>
    <w:p w:rsidR="000758BF" w:rsidRPr="001320FC" w:rsidRDefault="000758BF" w:rsidP="000758BF">
      <w:pPr>
        <w:numPr>
          <w:ilvl w:val="0"/>
          <w:numId w:val="16"/>
        </w:numPr>
        <w:ind w:hanging="862"/>
        <w:jc w:val="both"/>
      </w:pPr>
      <w:r w:rsidRPr="001320FC">
        <w:t>беседы;</w:t>
      </w:r>
    </w:p>
    <w:p w:rsidR="000758BF" w:rsidRDefault="000758BF" w:rsidP="000758BF">
      <w:pPr>
        <w:numPr>
          <w:ilvl w:val="0"/>
          <w:numId w:val="16"/>
        </w:numPr>
        <w:ind w:hanging="862"/>
        <w:jc w:val="both"/>
      </w:pPr>
      <w:r>
        <w:t xml:space="preserve">заочные экскурсии по городу </w:t>
      </w:r>
      <w:r w:rsidRPr="001320FC">
        <w:t>«</w:t>
      </w:r>
      <w:r>
        <w:t>Уфа</w:t>
      </w:r>
      <w:r w:rsidRPr="001320FC">
        <w:t>»;</w:t>
      </w:r>
    </w:p>
    <w:p w:rsidR="000758BF" w:rsidRPr="001320FC" w:rsidRDefault="000758BF" w:rsidP="000758BF">
      <w:pPr>
        <w:numPr>
          <w:ilvl w:val="0"/>
          <w:numId w:val="16"/>
        </w:numPr>
        <w:ind w:hanging="862"/>
        <w:jc w:val="both"/>
      </w:pPr>
      <w:r>
        <w:t xml:space="preserve">экскурсия в </w:t>
      </w:r>
      <w:proofErr w:type="spellStart"/>
      <w:r>
        <w:t>Чишма</w:t>
      </w:r>
      <w:proofErr w:type="spellEnd"/>
      <w:r>
        <w:t xml:space="preserve"> Тау</w:t>
      </w:r>
    </w:p>
    <w:p w:rsidR="000758BF" w:rsidRPr="00D862ED" w:rsidRDefault="000758BF" w:rsidP="000758BF">
      <w:pPr>
        <w:ind w:left="993" w:hanging="284"/>
        <w:rPr>
          <w:b/>
          <w:i/>
        </w:rPr>
      </w:pPr>
      <w:r w:rsidRPr="00D862ED">
        <w:rPr>
          <w:b/>
          <w:i/>
        </w:rPr>
        <w:t>Нравственно-экологический модуль</w:t>
      </w:r>
    </w:p>
    <w:p w:rsidR="000758BF" w:rsidRPr="001320FC" w:rsidRDefault="000758BF" w:rsidP="000758BF">
      <w:pPr>
        <w:ind w:firstLine="709"/>
        <w:jc w:val="both"/>
      </w:pPr>
      <w:r w:rsidRPr="001320FC">
        <w:t>Формы работы:</w:t>
      </w:r>
    </w:p>
    <w:p w:rsidR="000758BF" w:rsidRPr="001320FC" w:rsidRDefault="000758BF" w:rsidP="000758BF">
      <w:pPr>
        <w:numPr>
          <w:ilvl w:val="0"/>
          <w:numId w:val="18"/>
        </w:numPr>
        <w:ind w:hanging="153"/>
        <w:jc w:val="both"/>
      </w:pPr>
      <w:r w:rsidRPr="001320FC">
        <w:t>экскурсии в природу;</w:t>
      </w:r>
      <w:r>
        <w:tab/>
      </w:r>
    </w:p>
    <w:p w:rsidR="000758BF" w:rsidRPr="001320FC" w:rsidRDefault="000758BF" w:rsidP="000758BF">
      <w:pPr>
        <w:numPr>
          <w:ilvl w:val="0"/>
          <w:numId w:val="17"/>
        </w:numPr>
        <w:ind w:hanging="862"/>
        <w:jc w:val="both"/>
      </w:pPr>
      <w:r w:rsidRPr="001320FC">
        <w:t>беседы о нравственности;</w:t>
      </w:r>
    </w:p>
    <w:p w:rsidR="000758BF" w:rsidRPr="001320FC" w:rsidRDefault="000758BF" w:rsidP="000758BF">
      <w:pPr>
        <w:numPr>
          <w:ilvl w:val="0"/>
          <w:numId w:val="17"/>
        </w:numPr>
        <w:ind w:hanging="862"/>
        <w:jc w:val="both"/>
      </w:pPr>
      <w:r w:rsidRPr="001320FC">
        <w:t>экологический КВН;</w:t>
      </w:r>
    </w:p>
    <w:p w:rsidR="000758BF" w:rsidRPr="001320FC" w:rsidRDefault="000758BF" w:rsidP="000758BF">
      <w:pPr>
        <w:numPr>
          <w:ilvl w:val="0"/>
          <w:numId w:val="17"/>
        </w:numPr>
        <w:ind w:hanging="862"/>
        <w:jc w:val="both"/>
      </w:pPr>
      <w:r w:rsidRPr="001320FC">
        <w:t>работа библиотекаря школы;</w:t>
      </w:r>
    </w:p>
    <w:p w:rsidR="000758BF" w:rsidRPr="001320FC" w:rsidRDefault="000758BF" w:rsidP="000758BF">
      <w:pPr>
        <w:numPr>
          <w:ilvl w:val="0"/>
          <w:numId w:val="17"/>
        </w:numPr>
        <w:ind w:hanging="862"/>
        <w:jc w:val="both"/>
      </w:pPr>
      <w:r w:rsidRPr="001320FC">
        <w:t>викторины, конкурсы;</w:t>
      </w:r>
    </w:p>
    <w:p w:rsidR="000758BF" w:rsidRDefault="000758BF" w:rsidP="000758BF">
      <w:pPr>
        <w:numPr>
          <w:ilvl w:val="0"/>
          <w:numId w:val="17"/>
        </w:numPr>
        <w:ind w:hanging="862"/>
        <w:jc w:val="both"/>
      </w:pPr>
      <w:r w:rsidRPr="001320FC">
        <w:t>мероприятия.</w:t>
      </w:r>
    </w:p>
    <w:p w:rsidR="000758BF" w:rsidRDefault="000758BF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CB5FD6" w:rsidP="000758B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135255</wp:posOffset>
            </wp:positionV>
            <wp:extent cx="4467225" cy="2215515"/>
            <wp:effectExtent l="0" t="0" r="0" b="0"/>
            <wp:wrapThrough wrapText="bothSides">
              <wp:wrapPolygon edited="0">
                <wp:start x="14185" y="0"/>
                <wp:lineTo x="11606" y="1672"/>
                <wp:lineTo x="11145" y="2972"/>
                <wp:lineTo x="3132" y="5015"/>
                <wp:lineTo x="1290" y="5572"/>
                <wp:lineTo x="553" y="6872"/>
                <wp:lineTo x="92" y="7986"/>
                <wp:lineTo x="184" y="9101"/>
                <wp:lineTo x="921" y="12072"/>
                <wp:lineTo x="3684" y="15044"/>
                <wp:lineTo x="1382" y="16901"/>
                <wp:lineTo x="461" y="17830"/>
                <wp:lineTo x="276" y="18758"/>
                <wp:lineTo x="553" y="20058"/>
                <wp:lineTo x="1013" y="20987"/>
                <wp:lineTo x="1105" y="21359"/>
                <wp:lineTo x="20633" y="21359"/>
                <wp:lineTo x="20541" y="20987"/>
                <wp:lineTo x="21370" y="18758"/>
                <wp:lineTo x="21554" y="16715"/>
                <wp:lineTo x="20357" y="16158"/>
                <wp:lineTo x="14461" y="15044"/>
                <wp:lineTo x="21001" y="10401"/>
                <wp:lineTo x="20449" y="9101"/>
                <wp:lineTo x="15567" y="9101"/>
                <wp:lineTo x="18975" y="8358"/>
                <wp:lineTo x="18422" y="6129"/>
                <wp:lineTo x="19159" y="5200"/>
                <wp:lineTo x="18791" y="3157"/>
                <wp:lineTo x="16119" y="3157"/>
                <wp:lineTo x="16212" y="1857"/>
                <wp:lineTo x="15843" y="186"/>
                <wp:lineTo x="15383" y="0"/>
                <wp:lineTo x="14185" y="0"/>
              </wp:wrapPolygon>
            </wp:wrapThrough>
            <wp:docPr id="3" name="Рисунок 3" descr="Описание: G:\Мои рисунки\9335223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G:\Мои рисунки\93352232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  <w:rPr>
          <w:noProof/>
        </w:rPr>
      </w:pPr>
    </w:p>
    <w:p w:rsidR="00E84615" w:rsidRDefault="00E84615" w:rsidP="000758BF">
      <w:pPr>
        <w:jc w:val="both"/>
      </w:pPr>
    </w:p>
    <w:p w:rsidR="000758BF" w:rsidRDefault="000758BF" w:rsidP="000758BF">
      <w:pPr>
        <w:jc w:val="both"/>
      </w:pPr>
    </w:p>
    <w:p w:rsidR="00E84615" w:rsidRDefault="00E84615" w:rsidP="000758BF">
      <w:pPr>
        <w:jc w:val="both"/>
        <w:rPr>
          <w:b/>
        </w:rPr>
      </w:pPr>
    </w:p>
    <w:p w:rsidR="00E84615" w:rsidRDefault="00E84615" w:rsidP="000758BF">
      <w:pPr>
        <w:jc w:val="both"/>
        <w:rPr>
          <w:b/>
        </w:rPr>
      </w:pPr>
    </w:p>
    <w:p w:rsidR="00CB5FD6" w:rsidRDefault="00CB5FD6" w:rsidP="000758BF">
      <w:pPr>
        <w:jc w:val="both"/>
        <w:rPr>
          <w:b/>
        </w:rPr>
      </w:pPr>
    </w:p>
    <w:p w:rsidR="00CB5FD6" w:rsidRDefault="00CB5FD6" w:rsidP="000758BF">
      <w:pPr>
        <w:jc w:val="both"/>
        <w:rPr>
          <w:b/>
        </w:rPr>
      </w:pPr>
    </w:p>
    <w:p w:rsidR="00CB5FD6" w:rsidRDefault="00CB5FD6" w:rsidP="000758BF">
      <w:pPr>
        <w:jc w:val="both"/>
        <w:rPr>
          <w:b/>
        </w:rPr>
      </w:pPr>
      <w:r>
        <w:rPr>
          <w:b/>
        </w:rPr>
        <w:pict>
          <v:shape id="_x0000_i1033" type="#_x0000_t136" style="width:409.5pt;height:6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Основное содержание программы"/>
          </v:shape>
        </w:pict>
      </w:r>
    </w:p>
    <w:p w:rsidR="000758BF" w:rsidRDefault="000758BF" w:rsidP="000758BF">
      <w:pPr>
        <w:jc w:val="both"/>
        <w:rPr>
          <w:b/>
        </w:rPr>
      </w:pPr>
    </w:p>
    <w:p w:rsidR="000758BF" w:rsidRDefault="000758BF" w:rsidP="000758BF">
      <w:pPr>
        <w:ind w:firstLine="709"/>
        <w:jc w:val="both"/>
      </w:pPr>
    </w:p>
    <w:p w:rsidR="000758BF" w:rsidRPr="001320FC" w:rsidRDefault="000758BF" w:rsidP="00CB5FD6">
      <w:pPr>
        <w:ind w:firstLine="567"/>
        <w:jc w:val="both"/>
      </w:pPr>
      <w:r>
        <w:t xml:space="preserve">Центр с дневным </w:t>
      </w:r>
      <w:r w:rsidR="00CB5FD6">
        <w:t xml:space="preserve">пребыванием </w:t>
      </w:r>
      <w:r w:rsidR="00CB5FD6" w:rsidRPr="001320FC">
        <w:t>работает</w:t>
      </w:r>
      <w:r w:rsidRPr="001320FC">
        <w:t xml:space="preserve"> по следующим направлениям:</w:t>
      </w:r>
    </w:p>
    <w:p w:rsidR="000758BF" w:rsidRPr="00B41F1F" w:rsidRDefault="000758BF" w:rsidP="000758BF">
      <w:pPr>
        <w:ind w:firstLine="709"/>
        <w:jc w:val="both"/>
        <w:rPr>
          <w:b/>
          <w:i/>
        </w:rPr>
      </w:pPr>
      <w:r w:rsidRPr="00B41F1F">
        <w:rPr>
          <w:b/>
          <w:i/>
        </w:rPr>
        <w:t>Спо</w:t>
      </w:r>
      <w:r>
        <w:rPr>
          <w:b/>
          <w:i/>
        </w:rPr>
        <w:t>ртивно - оздоровительная работа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Цель: сохранение и укрепление здоровья детей. </w:t>
      </w:r>
    </w:p>
    <w:p w:rsidR="000758BF" w:rsidRPr="001320FC" w:rsidRDefault="000758BF" w:rsidP="000758BF">
      <w:pPr>
        <w:ind w:firstLine="709"/>
        <w:jc w:val="both"/>
      </w:pPr>
      <w:r>
        <w:t>Задача</w:t>
      </w:r>
      <w:r w:rsidRPr="001320FC">
        <w:t>:</w:t>
      </w:r>
      <w:r>
        <w:t xml:space="preserve"> осуществление соблюдения</w:t>
      </w:r>
      <w:r w:rsidRPr="001320FC">
        <w:t xml:space="preserve"> охранительного режима и правил техники безопасности</w:t>
      </w:r>
      <w:r>
        <w:t>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</w:t>
      </w:r>
      <w:r>
        <w:t>и</w:t>
      </w:r>
      <w:r w:rsidRPr="001320FC">
        <w:t>спользуются природные факторы: чистый воздух, лес, река. Основополагающими идеями в работе с де</w:t>
      </w:r>
      <w:r>
        <w:t>тьми в ЦДП</w:t>
      </w:r>
      <w:r w:rsidRPr="001320FC">
        <w:t xml:space="preserve"> является сохранение и укрепление здоров</w:t>
      </w:r>
      <w:r>
        <w:t xml:space="preserve">ья детей, поэтому в программу </w:t>
      </w:r>
      <w:r w:rsidRPr="001320FC">
        <w:t>включены следующие мероприятия: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>ежедневная утренняя гимнастика различной тематики;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 xml:space="preserve">спортивные игры; 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 xml:space="preserve">эстафеты и соревнования; 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 xml:space="preserve">спортивные праздники; 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>ежедневный осмотр детей медицинским работником;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>организация пешеходных экскурсий в лес, на речку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>организация здорового питания детей;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>организация спортивно-массовых мероприятий:</w:t>
      </w:r>
    </w:p>
    <w:p w:rsidR="000758BF" w:rsidRPr="001320FC" w:rsidRDefault="000758BF" w:rsidP="000758BF">
      <w:pPr>
        <w:numPr>
          <w:ilvl w:val="0"/>
          <w:numId w:val="19"/>
        </w:numPr>
        <w:ind w:hanging="862"/>
        <w:jc w:val="both"/>
      </w:pPr>
      <w:r w:rsidRPr="001320FC">
        <w:t>подвижные спортивные игры.</w:t>
      </w:r>
    </w:p>
    <w:p w:rsidR="000758BF" w:rsidRPr="001C1230" w:rsidRDefault="000758BF" w:rsidP="000758BF">
      <w:pPr>
        <w:ind w:firstLine="709"/>
        <w:jc w:val="both"/>
        <w:rPr>
          <w:b/>
          <w:i/>
        </w:rPr>
      </w:pPr>
      <w:r>
        <w:rPr>
          <w:b/>
          <w:i/>
        </w:rPr>
        <w:t>Организация активного досуга</w:t>
      </w:r>
    </w:p>
    <w:p w:rsidR="000758BF" w:rsidRDefault="000758BF" w:rsidP="000758BF">
      <w:pPr>
        <w:ind w:firstLine="709"/>
        <w:jc w:val="both"/>
      </w:pPr>
      <w:r>
        <w:t>Цели</w:t>
      </w:r>
      <w:r w:rsidRPr="001320FC">
        <w:t xml:space="preserve">: </w:t>
      </w:r>
      <w:r>
        <w:t xml:space="preserve">- </w:t>
      </w:r>
      <w:r w:rsidRPr="001320FC">
        <w:t>организация содержательн</w:t>
      </w:r>
      <w:r>
        <w:t>ой досуговой деятельности детей;</w:t>
      </w:r>
    </w:p>
    <w:p w:rsidR="000758BF" w:rsidRPr="001320FC" w:rsidRDefault="000758BF" w:rsidP="000758BF">
      <w:pPr>
        <w:ind w:firstLine="709"/>
        <w:jc w:val="both"/>
      </w:pPr>
      <w:r>
        <w:t xml:space="preserve">- </w:t>
      </w:r>
      <w:r w:rsidRPr="001320FC">
        <w:t xml:space="preserve"> развитие эстетического вкуса и коммуникативной культуры. </w:t>
      </w:r>
    </w:p>
    <w:p w:rsidR="000758BF" w:rsidRPr="001320FC" w:rsidRDefault="000758BF" w:rsidP="000758BF">
      <w:pPr>
        <w:ind w:firstLine="709"/>
        <w:jc w:val="both"/>
      </w:pPr>
      <w:r w:rsidRPr="001320FC">
        <w:t>Задачи:</w:t>
      </w:r>
      <w:r>
        <w:t xml:space="preserve"> - вовлечение</w:t>
      </w:r>
      <w:r w:rsidRPr="001320FC">
        <w:t xml:space="preserve"> как можно больше воспитанников в различные формы организации досуга</w:t>
      </w:r>
      <w:r>
        <w:t>;</w:t>
      </w:r>
    </w:p>
    <w:p w:rsidR="000758BF" w:rsidRPr="001320FC" w:rsidRDefault="000758BF" w:rsidP="000758BF">
      <w:pPr>
        <w:jc w:val="both"/>
      </w:pPr>
      <w:r>
        <w:t xml:space="preserve">            - организация</w:t>
      </w:r>
      <w:r w:rsidRPr="001320FC">
        <w:t xml:space="preserve"> </w:t>
      </w:r>
      <w:r>
        <w:t>творческой деятельности.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Досуговая деятельность – это процесс активного общения, удовлетворения потребностей детей в контактах. Творческой деятельности, интеллектуального и </w:t>
      </w:r>
      <w:r w:rsidRPr="001320FC">
        <w:lastRenderedPageBreak/>
        <w:t>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</w:t>
      </w:r>
      <w:r>
        <w:t xml:space="preserve"> в период пребывания его в центр</w:t>
      </w:r>
      <w:r w:rsidRPr="001320FC">
        <w:t>е.</w:t>
      </w:r>
    </w:p>
    <w:p w:rsidR="000758BF" w:rsidRPr="001320FC" w:rsidRDefault="00E84615" w:rsidP="000758BF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109220</wp:posOffset>
            </wp:positionV>
            <wp:extent cx="2809875" cy="2266950"/>
            <wp:effectExtent l="0" t="0" r="0" b="0"/>
            <wp:wrapThrough wrapText="bothSides">
              <wp:wrapPolygon edited="0">
                <wp:start x="6151" y="0"/>
                <wp:lineTo x="4247" y="182"/>
                <wp:lineTo x="1611" y="1815"/>
                <wp:lineTo x="1611" y="2904"/>
                <wp:lineTo x="586" y="3267"/>
                <wp:lineTo x="146" y="4175"/>
                <wp:lineTo x="0" y="11798"/>
                <wp:lineTo x="0" y="12161"/>
                <wp:lineTo x="3222" y="14521"/>
                <wp:lineTo x="2636" y="15247"/>
                <wp:lineTo x="2782" y="17425"/>
                <wp:lineTo x="4100" y="17425"/>
                <wp:lineTo x="3954" y="19240"/>
                <wp:lineTo x="5858" y="20329"/>
                <wp:lineTo x="8786" y="20329"/>
                <wp:lineTo x="9079" y="21418"/>
                <wp:lineTo x="9812" y="21418"/>
                <wp:lineTo x="14498" y="21418"/>
                <wp:lineTo x="17866" y="20874"/>
                <wp:lineTo x="17573" y="20329"/>
                <wp:lineTo x="21527" y="17607"/>
                <wp:lineTo x="21527" y="17062"/>
                <wp:lineTo x="20795" y="14339"/>
                <wp:lineTo x="19916" y="13069"/>
                <wp:lineTo x="18452" y="11617"/>
                <wp:lineTo x="20062" y="9983"/>
                <wp:lineTo x="20795" y="8894"/>
                <wp:lineTo x="20209" y="8713"/>
                <wp:lineTo x="18598" y="5808"/>
                <wp:lineTo x="18891" y="4356"/>
                <wp:lineTo x="17280" y="3993"/>
                <wp:lineTo x="9226" y="2904"/>
                <wp:lineTo x="8640" y="1634"/>
                <wp:lineTo x="7761" y="0"/>
                <wp:lineTo x="6151" y="0"/>
              </wp:wrapPolygon>
            </wp:wrapThrough>
            <wp:docPr id="5" name="Рисунок 5" descr="Описание: G:\Мои рисунки\808138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:\Мои рисунки\80813816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8BF" w:rsidRPr="001320FC">
        <w:t xml:space="preserve">Формы работы: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и</w:t>
      </w:r>
      <w:r w:rsidRPr="001320FC">
        <w:t xml:space="preserve">гра;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к</w:t>
      </w:r>
      <w:r w:rsidRPr="001320FC">
        <w:t xml:space="preserve">онкурс;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в</w:t>
      </w:r>
      <w:r w:rsidRPr="001320FC">
        <w:t xml:space="preserve">икторина;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п</w:t>
      </w:r>
      <w:r w:rsidRPr="001320FC">
        <w:t xml:space="preserve">оход;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б</w:t>
      </w:r>
      <w:r w:rsidRPr="001320FC">
        <w:t xml:space="preserve">иблиотечный час;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п</w:t>
      </w:r>
      <w:r w:rsidRPr="001320FC">
        <w:t xml:space="preserve">росмотр фильма;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ч</w:t>
      </w:r>
      <w:r w:rsidRPr="001320FC">
        <w:t xml:space="preserve">тение книги;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д</w:t>
      </w:r>
      <w:r w:rsidRPr="001320FC">
        <w:t xml:space="preserve">искотека;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с</w:t>
      </w:r>
      <w:r w:rsidRPr="001320FC">
        <w:t xml:space="preserve">оревнование;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э</w:t>
      </w:r>
      <w:r w:rsidRPr="001320FC">
        <w:t xml:space="preserve">стафеты; </w:t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т</w:t>
      </w:r>
      <w:r w:rsidRPr="001320FC">
        <w:t xml:space="preserve">рудовой десант; </w:t>
      </w:r>
      <w:r>
        <w:tab/>
      </w:r>
    </w:p>
    <w:p w:rsidR="000758BF" w:rsidRPr="001320FC" w:rsidRDefault="000758BF" w:rsidP="000758BF">
      <w:pPr>
        <w:numPr>
          <w:ilvl w:val="0"/>
          <w:numId w:val="20"/>
        </w:numPr>
        <w:ind w:hanging="862"/>
        <w:jc w:val="both"/>
      </w:pPr>
      <w:r>
        <w:t>з</w:t>
      </w:r>
      <w:r w:rsidRPr="001320FC">
        <w:t xml:space="preserve">анятия в кружках. </w:t>
      </w:r>
    </w:p>
    <w:p w:rsidR="000758BF" w:rsidRPr="001320FC" w:rsidRDefault="000758BF" w:rsidP="000758BF">
      <w:pPr>
        <w:jc w:val="both"/>
      </w:pPr>
      <w:r>
        <w:t xml:space="preserve">           </w:t>
      </w:r>
      <w:r w:rsidRPr="001320FC">
        <w:t>Виды досуговой деятельности:</w:t>
      </w:r>
    </w:p>
    <w:p w:rsidR="000758BF" w:rsidRPr="001320FC" w:rsidRDefault="000758BF" w:rsidP="000758BF">
      <w:pPr>
        <w:numPr>
          <w:ilvl w:val="0"/>
          <w:numId w:val="9"/>
        </w:numPr>
        <w:ind w:left="0" w:firstLine="567"/>
        <w:jc w:val="both"/>
      </w:pPr>
      <w:r>
        <w:t>р</w:t>
      </w:r>
      <w:r w:rsidRPr="001320FC">
        <w:t>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соревновании, представлений, прогулки, путешествия;</w:t>
      </w:r>
    </w:p>
    <w:p w:rsidR="000758BF" w:rsidRPr="001320FC" w:rsidRDefault="000758BF" w:rsidP="000758BF">
      <w:pPr>
        <w:numPr>
          <w:ilvl w:val="0"/>
          <w:numId w:val="9"/>
        </w:numPr>
        <w:ind w:left="0" w:firstLine="567"/>
        <w:jc w:val="both"/>
      </w:pPr>
      <w:r w:rsidRPr="001320FC">
        <w:t>отдых в какой-то мере освобождает от повседневных забот, дает ощущение эмоционального подъема и возможности о</w:t>
      </w:r>
      <w:r>
        <w:t>ткрытого выражения своих чувств;</w:t>
      </w:r>
    </w:p>
    <w:p w:rsidR="000758BF" w:rsidRPr="001320FC" w:rsidRDefault="000758BF" w:rsidP="000758BF">
      <w:pPr>
        <w:numPr>
          <w:ilvl w:val="0"/>
          <w:numId w:val="9"/>
        </w:numPr>
        <w:ind w:left="0" w:firstLine="567"/>
        <w:jc w:val="both"/>
      </w:pPr>
      <w:r w:rsidRPr="001320FC">
        <w:t>самообразование направлено на приобщение детей к культурным ценностям. К самообразованию относятся: экс</w:t>
      </w:r>
      <w:r>
        <w:t>курсии, дискуссии, деловые игры;</w:t>
      </w:r>
    </w:p>
    <w:p w:rsidR="000758BF" w:rsidRPr="001320FC" w:rsidRDefault="000758BF" w:rsidP="000758BF">
      <w:pPr>
        <w:numPr>
          <w:ilvl w:val="0"/>
          <w:numId w:val="10"/>
        </w:numPr>
        <w:ind w:left="0" w:firstLine="567"/>
        <w:jc w:val="both"/>
      </w:pPr>
      <w:r w:rsidRPr="001320FC">
        <w:t>творчество – наиболее высокий уровень досуговой деятельности</w:t>
      </w:r>
      <w:r>
        <w:t xml:space="preserve">. </w:t>
      </w:r>
      <w:r w:rsidRPr="001320FC">
        <w:t>Общение является необходимым условием развития и формирования личности, групп на основе общего интереса.</w:t>
      </w:r>
    </w:p>
    <w:p w:rsidR="000758BF" w:rsidRPr="001320FC" w:rsidRDefault="000758BF" w:rsidP="000758BF">
      <w:pPr>
        <w:ind w:firstLine="709"/>
        <w:jc w:val="both"/>
      </w:pPr>
      <w:r w:rsidRPr="001320FC">
        <w:t>Досуговая деятельность в условиях лагеря осуществляется на различных уровнях:</w:t>
      </w:r>
    </w:p>
    <w:p w:rsidR="000758BF" w:rsidRPr="001320FC" w:rsidRDefault="000758BF" w:rsidP="000758BF">
      <w:pPr>
        <w:numPr>
          <w:ilvl w:val="0"/>
          <w:numId w:val="21"/>
        </w:numPr>
        <w:ind w:hanging="153"/>
        <w:jc w:val="both"/>
      </w:pPr>
      <w:r>
        <w:t>у</w:t>
      </w:r>
      <w:r w:rsidRPr="001320FC">
        <w:t>ровень целостного детского коллектива смены;</w:t>
      </w:r>
    </w:p>
    <w:p w:rsidR="000758BF" w:rsidRPr="001320FC" w:rsidRDefault="000758BF" w:rsidP="000758BF">
      <w:pPr>
        <w:numPr>
          <w:ilvl w:val="0"/>
          <w:numId w:val="21"/>
        </w:numPr>
        <w:ind w:hanging="153"/>
        <w:jc w:val="both"/>
      </w:pPr>
      <w:r>
        <w:t>у</w:t>
      </w:r>
      <w:r w:rsidRPr="001320FC">
        <w:t>ровень отряда;</w:t>
      </w:r>
    </w:p>
    <w:p w:rsidR="000758BF" w:rsidRPr="001320FC" w:rsidRDefault="000758BF" w:rsidP="000758BF">
      <w:pPr>
        <w:numPr>
          <w:ilvl w:val="0"/>
          <w:numId w:val="21"/>
        </w:numPr>
        <w:ind w:hanging="153"/>
        <w:jc w:val="both"/>
      </w:pPr>
      <w:r>
        <w:t>у</w:t>
      </w:r>
      <w:r w:rsidRPr="001320FC">
        <w:t>ровень организации досуга в группах по интересам;</w:t>
      </w:r>
    </w:p>
    <w:p w:rsidR="000758BF" w:rsidRPr="001320FC" w:rsidRDefault="000758BF" w:rsidP="000758BF">
      <w:pPr>
        <w:numPr>
          <w:ilvl w:val="0"/>
          <w:numId w:val="21"/>
        </w:numPr>
        <w:ind w:left="0" w:firstLine="567"/>
        <w:jc w:val="both"/>
      </w:pPr>
      <w:r>
        <w:t>у</w:t>
      </w:r>
      <w:r w:rsidRPr="001320FC">
        <w:t>ровень конкретного ребенка, который по тем или иным причинам не хочет участвовать в совместной деятельности.</w:t>
      </w:r>
      <w:r>
        <w:tab/>
      </w:r>
    </w:p>
    <w:p w:rsidR="000758BF" w:rsidRPr="006A0C59" w:rsidRDefault="000758BF" w:rsidP="000758BF">
      <w:pPr>
        <w:ind w:firstLine="709"/>
        <w:jc w:val="both"/>
        <w:rPr>
          <w:b/>
          <w:i/>
        </w:rPr>
      </w:pPr>
      <w:r w:rsidRPr="006A0C59">
        <w:rPr>
          <w:b/>
          <w:i/>
        </w:rPr>
        <w:t>Орг</w:t>
      </w:r>
      <w:r>
        <w:rPr>
          <w:b/>
          <w:i/>
        </w:rPr>
        <w:t>анизация кружковой деятельности</w:t>
      </w:r>
    </w:p>
    <w:p w:rsidR="000758BF" w:rsidRPr="001320FC" w:rsidRDefault="000758BF" w:rsidP="000758BF">
      <w:pPr>
        <w:ind w:firstLine="709"/>
        <w:jc w:val="both"/>
      </w:pPr>
      <w:r w:rsidRPr="001320FC">
        <w:t>Важным направлением воспитательно</w:t>
      </w:r>
      <w:r>
        <w:t>й работы в центр</w:t>
      </w:r>
      <w:r w:rsidRPr="001320FC">
        <w:t>е является кружковая деятельность, объединяющая детей по интересам в малые группы. Организация кружковой деятельности лагеря носит вариати</w:t>
      </w:r>
      <w:r>
        <w:t>вный характер, то есть в период</w:t>
      </w:r>
      <w:r w:rsidRPr="001320FC">
        <w:t xml:space="preserve"> каждой смены работаю</w:t>
      </w:r>
      <w:r>
        <w:t>т</w:t>
      </w:r>
      <w:r w:rsidRPr="001320FC">
        <w:t xml:space="preserve"> постоянные кружки, для функционирования которых имеется обеспеченность педагогическими кадрами. 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Цель: </w:t>
      </w:r>
      <w:r>
        <w:t xml:space="preserve">- </w:t>
      </w:r>
      <w:r w:rsidRPr="001320FC">
        <w:t xml:space="preserve">расширение кругозора, развитие познавательных интересов и творческих способностей детей. 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0758BF" w:rsidRPr="001320FC" w:rsidRDefault="000758BF" w:rsidP="000758BF">
      <w:pPr>
        <w:ind w:firstLine="709"/>
        <w:jc w:val="both"/>
      </w:pPr>
      <w:r w:rsidRPr="001320FC">
        <w:t>Организация кружковой деятел</w:t>
      </w:r>
      <w:r>
        <w:t>ьности в ЦДП</w:t>
      </w:r>
      <w:r w:rsidRPr="001320FC">
        <w:t xml:space="preserve"> включает ряд этапов:</w:t>
      </w:r>
    </w:p>
    <w:p w:rsidR="000758BF" w:rsidRPr="001320FC" w:rsidRDefault="000758BF" w:rsidP="000758BF">
      <w:pPr>
        <w:numPr>
          <w:ilvl w:val="0"/>
          <w:numId w:val="22"/>
        </w:numPr>
        <w:ind w:hanging="862"/>
        <w:jc w:val="both"/>
      </w:pPr>
      <w:r w:rsidRPr="001320FC">
        <w:t>изучение интересов детей;</w:t>
      </w:r>
    </w:p>
    <w:p w:rsidR="000758BF" w:rsidRPr="001320FC" w:rsidRDefault="000758BF" w:rsidP="000758BF">
      <w:pPr>
        <w:numPr>
          <w:ilvl w:val="0"/>
          <w:numId w:val="22"/>
        </w:numPr>
        <w:ind w:hanging="862"/>
        <w:jc w:val="both"/>
      </w:pPr>
      <w:r w:rsidRPr="001320FC">
        <w:t>презентация к</w:t>
      </w:r>
      <w:r>
        <w:t>ружков на линейке в начале смены;</w:t>
      </w:r>
    </w:p>
    <w:p w:rsidR="000758BF" w:rsidRPr="001320FC" w:rsidRDefault="000758BF" w:rsidP="000758BF">
      <w:pPr>
        <w:numPr>
          <w:ilvl w:val="0"/>
          <w:numId w:val="22"/>
        </w:numPr>
        <w:ind w:hanging="862"/>
        <w:jc w:val="both"/>
      </w:pPr>
      <w:r w:rsidRPr="001320FC">
        <w:lastRenderedPageBreak/>
        <w:t>самоопределение детей и запись их в кружки;</w:t>
      </w:r>
    </w:p>
    <w:p w:rsidR="000758BF" w:rsidRPr="001320FC" w:rsidRDefault="000758BF" w:rsidP="000758BF">
      <w:pPr>
        <w:numPr>
          <w:ilvl w:val="0"/>
          <w:numId w:val="22"/>
        </w:numPr>
        <w:ind w:hanging="862"/>
        <w:jc w:val="both"/>
      </w:pPr>
      <w:r w:rsidRPr="001320FC">
        <w:t>деятельность ребят в кружках;</w:t>
      </w:r>
    </w:p>
    <w:p w:rsidR="000758BF" w:rsidRPr="001320FC" w:rsidRDefault="000758BF" w:rsidP="000758BF">
      <w:pPr>
        <w:numPr>
          <w:ilvl w:val="0"/>
          <w:numId w:val="22"/>
        </w:numPr>
        <w:ind w:hanging="862"/>
        <w:jc w:val="both"/>
      </w:pPr>
      <w:r w:rsidRPr="001320FC">
        <w:t>текущее отражение результатов деятельности детей;</w:t>
      </w:r>
    </w:p>
    <w:p w:rsidR="000758BF" w:rsidRPr="001320FC" w:rsidRDefault="000758BF" w:rsidP="000758BF">
      <w:pPr>
        <w:numPr>
          <w:ilvl w:val="0"/>
          <w:numId w:val="22"/>
        </w:numPr>
        <w:ind w:hanging="862"/>
        <w:jc w:val="both"/>
      </w:pPr>
      <w:r w:rsidRPr="001320FC">
        <w:t>подведение итогов работы кружков в конце смены.</w:t>
      </w:r>
    </w:p>
    <w:p w:rsidR="000758BF" w:rsidRDefault="000758BF" w:rsidP="000758BF">
      <w:pPr>
        <w:jc w:val="both"/>
      </w:pPr>
    </w:p>
    <w:p w:rsidR="000758BF" w:rsidRDefault="000758BF" w:rsidP="000758BF">
      <w:pPr>
        <w:jc w:val="both"/>
      </w:pPr>
    </w:p>
    <w:p w:rsidR="000758BF" w:rsidRPr="001320FC" w:rsidRDefault="000758BF" w:rsidP="000758BF">
      <w:pPr>
        <w:jc w:val="both"/>
      </w:pPr>
      <w:r>
        <w:rPr>
          <w:noProof/>
        </w:rPr>
        <w:drawing>
          <wp:inline distT="0" distB="0" distL="0" distR="0">
            <wp:extent cx="5727700" cy="2438400"/>
            <wp:effectExtent l="0" t="0" r="0" b="0"/>
            <wp:docPr id="31" name="Рисунок 31" descr="601382_html_ae73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601382_html_ae7345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BF" w:rsidRDefault="000758BF" w:rsidP="000758BF">
      <w:pPr>
        <w:ind w:firstLine="709"/>
        <w:jc w:val="both"/>
        <w:rPr>
          <w:b/>
          <w:i/>
        </w:rPr>
      </w:pPr>
    </w:p>
    <w:p w:rsidR="000758BF" w:rsidRPr="006A0C59" w:rsidRDefault="000758BF" w:rsidP="000758BF">
      <w:pPr>
        <w:ind w:firstLine="709"/>
        <w:jc w:val="both"/>
        <w:rPr>
          <w:b/>
        </w:rPr>
      </w:pPr>
      <w:r w:rsidRPr="006A0C59">
        <w:rPr>
          <w:b/>
          <w:i/>
        </w:rPr>
        <w:t>Организация трудовой деятельности</w:t>
      </w:r>
    </w:p>
    <w:p w:rsidR="000758BF" w:rsidRPr="001320FC" w:rsidRDefault="000758BF" w:rsidP="000758BF">
      <w:pPr>
        <w:ind w:firstLine="709"/>
        <w:jc w:val="both"/>
      </w:pPr>
      <w:r w:rsidRPr="001320FC">
        <w:t>Содерж</w:t>
      </w:r>
      <w:r>
        <w:t>ание деятельности детей в ЦДП</w:t>
      </w:r>
      <w:r w:rsidRPr="001320FC">
        <w:t xml:space="preserve">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</w:t>
      </w:r>
      <w:proofErr w:type="spellStart"/>
      <w:r w:rsidRPr="001320FC">
        <w:t>общетрудовых</w:t>
      </w:r>
      <w:proofErr w:type="spellEnd"/>
      <w:r w:rsidRPr="001320FC">
        <w:t xml:space="preserve">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0758BF" w:rsidRPr="001320FC" w:rsidRDefault="000758BF" w:rsidP="000758BF">
      <w:pPr>
        <w:ind w:firstLine="709"/>
        <w:jc w:val="both"/>
      </w:pPr>
      <w:r w:rsidRPr="001320FC">
        <w:t>Цел</w:t>
      </w:r>
      <w:r>
        <w:t>ь</w:t>
      </w:r>
      <w:r w:rsidRPr="001320FC">
        <w:t>:</w:t>
      </w:r>
      <w:r>
        <w:t xml:space="preserve"> -</w:t>
      </w:r>
      <w:r w:rsidRPr="001320FC">
        <w:t xml:space="preserve"> развитие </w:t>
      </w:r>
      <w:r>
        <w:t xml:space="preserve">способностей ребенка </w:t>
      </w:r>
      <w:r w:rsidRPr="001320FC">
        <w:t>через трудовую деятельность способностей ребенка.</w:t>
      </w:r>
    </w:p>
    <w:p w:rsidR="000758BF" w:rsidRPr="001320FC" w:rsidRDefault="000758BF" w:rsidP="000758BF">
      <w:pPr>
        <w:ind w:firstLine="709"/>
        <w:jc w:val="both"/>
      </w:pPr>
      <w:r w:rsidRPr="001320FC">
        <w:t>Задачи:</w:t>
      </w:r>
    </w:p>
    <w:p w:rsidR="000758BF" w:rsidRPr="001320FC" w:rsidRDefault="000758BF" w:rsidP="000758BF">
      <w:pPr>
        <w:numPr>
          <w:ilvl w:val="0"/>
          <w:numId w:val="23"/>
        </w:numPr>
        <w:ind w:hanging="862"/>
        <w:jc w:val="both"/>
      </w:pPr>
      <w:r>
        <w:t>о</w:t>
      </w:r>
      <w:r w:rsidRPr="001320FC">
        <w:t>своение социально – трудовых ролей</w:t>
      </w:r>
      <w:r>
        <w:t>;</w:t>
      </w:r>
    </w:p>
    <w:p w:rsidR="000758BF" w:rsidRPr="001320FC" w:rsidRDefault="000758BF" w:rsidP="000758BF">
      <w:pPr>
        <w:numPr>
          <w:ilvl w:val="0"/>
          <w:numId w:val="23"/>
        </w:numPr>
        <w:ind w:hanging="862"/>
        <w:jc w:val="both"/>
      </w:pPr>
      <w:r>
        <w:t>р</w:t>
      </w:r>
      <w:r w:rsidRPr="001320FC">
        <w:t xml:space="preserve">азвитие у детей волевых качеств, </w:t>
      </w:r>
      <w:r>
        <w:t>чувства долга и ответственности;</w:t>
      </w:r>
    </w:p>
    <w:p w:rsidR="000758BF" w:rsidRPr="001320FC" w:rsidRDefault="000758BF" w:rsidP="000758BF">
      <w:pPr>
        <w:numPr>
          <w:ilvl w:val="0"/>
          <w:numId w:val="23"/>
        </w:numPr>
        <w:ind w:left="0" w:firstLine="567"/>
        <w:jc w:val="both"/>
      </w:pPr>
      <w:r>
        <w:t>в</w:t>
      </w:r>
      <w:r w:rsidRPr="001320FC">
        <w:t>оспитание уважения к членам коллектива, бережног</w:t>
      </w:r>
      <w:r>
        <w:t>о отношения к результатам труда;</w:t>
      </w:r>
    </w:p>
    <w:p w:rsidR="000758BF" w:rsidRPr="001320FC" w:rsidRDefault="000758BF" w:rsidP="000758BF">
      <w:pPr>
        <w:numPr>
          <w:ilvl w:val="0"/>
          <w:numId w:val="23"/>
        </w:numPr>
        <w:ind w:hanging="862"/>
        <w:jc w:val="both"/>
      </w:pPr>
      <w:r>
        <w:t>ф</w:t>
      </w:r>
      <w:r w:rsidRPr="001320FC">
        <w:t>ормирование умений и навыков самообслуживания.</w:t>
      </w:r>
    </w:p>
    <w:p w:rsidR="000758BF" w:rsidRPr="006A0C59" w:rsidRDefault="000758BF" w:rsidP="000758BF">
      <w:pPr>
        <w:ind w:firstLine="709"/>
        <w:jc w:val="both"/>
        <w:rPr>
          <w:b/>
          <w:i/>
        </w:rPr>
      </w:pPr>
      <w:r w:rsidRPr="006A0C59">
        <w:rPr>
          <w:b/>
          <w:i/>
        </w:rPr>
        <w:t>Работа по патриотическому воспитанию</w:t>
      </w:r>
    </w:p>
    <w:p w:rsidR="000758BF" w:rsidRPr="001320FC" w:rsidRDefault="000758BF" w:rsidP="000758BF">
      <w:pPr>
        <w:ind w:firstLine="709"/>
        <w:jc w:val="both"/>
      </w:pPr>
      <w:r w:rsidRPr="001320FC">
        <w:t>Цель:</w:t>
      </w:r>
      <w:r>
        <w:t xml:space="preserve"> -</w:t>
      </w:r>
      <w:r w:rsidRPr="001320FC">
        <w:t xml:space="preserve"> формирование гармоничной личности, обладающей качествами гражданина-патриота своей Родины.</w:t>
      </w:r>
    </w:p>
    <w:p w:rsidR="000758BF" w:rsidRPr="001320FC" w:rsidRDefault="000758BF" w:rsidP="000758BF">
      <w:pPr>
        <w:ind w:firstLine="709"/>
        <w:jc w:val="both"/>
      </w:pPr>
      <w:r w:rsidRPr="001320FC">
        <w:t>Формы:</w:t>
      </w:r>
    </w:p>
    <w:p w:rsidR="000758BF" w:rsidRPr="001320FC" w:rsidRDefault="000758BF" w:rsidP="000758BF">
      <w:pPr>
        <w:numPr>
          <w:ilvl w:val="0"/>
          <w:numId w:val="24"/>
        </w:numPr>
        <w:ind w:hanging="862"/>
        <w:jc w:val="both"/>
      </w:pPr>
      <w:r>
        <w:t xml:space="preserve">заочная </w:t>
      </w:r>
      <w:r w:rsidRPr="001320FC">
        <w:t>экскурсия по городу</w:t>
      </w:r>
      <w:r>
        <w:t xml:space="preserve"> Уфа</w:t>
      </w:r>
      <w:r w:rsidRPr="001320FC">
        <w:t>;</w:t>
      </w:r>
    </w:p>
    <w:p w:rsidR="000758BF" w:rsidRPr="001320FC" w:rsidRDefault="000758BF" w:rsidP="000758BF">
      <w:pPr>
        <w:numPr>
          <w:ilvl w:val="0"/>
          <w:numId w:val="24"/>
        </w:numPr>
        <w:ind w:hanging="862"/>
        <w:jc w:val="both"/>
      </w:pPr>
      <w:r>
        <w:t>дискуссия «Писатели моего края</w:t>
      </w:r>
      <w:r w:rsidRPr="001320FC">
        <w:t>»;</w:t>
      </w:r>
    </w:p>
    <w:p w:rsidR="000758BF" w:rsidRPr="001320FC" w:rsidRDefault="000758BF" w:rsidP="000758BF">
      <w:pPr>
        <w:numPr>
          <w:ilvl w:val="0"/>
          <w:numId w:val="24"/>
        </w:numPr>
        <w:ind w:left="0" w:firstLine="567"/>
        <w:jc w:val="both"/>
      </w:pPr>
      <w:r w:rsidRPr="001320FC">
        <w:t>спортивно-развлекательная программа с элементами ориентирования на местности «Следопыты»;</w:t>
      </w:r>
    </w:p>
    <w:p w:rsidR="000758BF" w:rsidRPr="001320FC" w:rsidRDefault="000758BF" w:rsidP="000758BF">
      <w:pPr>
        <w:numPr>
          <w:ilvl w:val="0"/>
          <w:numId w:val="24"/>
        </w:numPr>
        <w:ind w:hanging="862"/>
        <w:jc w:val="both"/>
      </w:pPr>
      <w:r w:rsidRPr="001320FC">
        <w:t>посещение музея</w:t>
      </w:r>
      <w:r>
        <w:t xml:space="preserve"> лицея</w:t>
      </w:r>
      <w:r w:rsidRPr="001320FC">
        <w:t>;</w:t>
      </w:r>
    </w:p>
    <w:p w:rsidR="000758BF" w:rsidRPr="001320FC" w:rsidRDefault="000758BF" w:rsidP="000758BF">
      <w:pPr>
        <w:numPr>
          <w:ilvl w:val="0"/>
          <w:numId w:val="24"/>
        </w:numPr>
        <w:ind w:hanging="862"/>
        <w:jc w:val="both"/>
      </w:pPr>
      <w:r w:rsidRPr="001320FC">
        <w:t>конкурс рисунков «Чтобы не было войны!»</w:t>
      </w:r>
      <w:r>
        <w:t>;</w:t>
      </w:r>
    </w:p>
    <w:p w:rsidR="000758BF" w:rsidRDefault="000758BF" w:rsidP="000758BF">
      <w:pPr>
        <w:numPr>
          <w:ilvl w:val="0"/>
          <w:numId w:val="24"/>
        </w:numPr>
        <w:ind w:hanging="862"/>
        <w:jc w:val="both"/>
      </w:pPr>
      <w:r>
        <w:t>экологический КВН.</w:t>
      </w:r>
    </w:p>
    <w:p w:rsidR="000758BF" w:rsidRPr="001320FC" w:rsidRDefault="000758BF" w:rsidP="000758BF">
      <w:pPr>
        <w:ind w:firstLine="709"/>
        <w:jc w:val="both"/>
      </w:pPr>
    </w:p>
    <w:p w:rsidR="000758BF" w:rsidRPr="002E6EA3" w:rsidRDefault="000758BF" w:rsidP="000758BF">
      <w:pPr>
        <w:ind w:firstLine="709"/>
        <w:jc w:val="both"/>
        <w:rPr>
          <w:b/>
        </w:rPr>
      </w:pPr>
      <w:r w:rsidRPr="002E6EA3">
        <w:rPr>
          <w:b/>
        </w:rPr>
        <w:t>Программа разработана с учетом следующих законодательных нормативно-правовых документов:</w:t>
      </w:r>
    </w:p>
    <w:p w:rsidR="000758BF" w:rsidRPr="001320FC" w:rsidRDefault="000758BF" w:rsidP="000758BF">
      <w:pPr>
        <w:numPr>
          <w:ilvl w:val="0"/>
          <w:numId w:val="27"/>
        </w:numPr>
        <w:ind w:left="851"/>
        <w:jc w:val="both"/>
      </w:pPr>
      <w:r w:rsidRPr="001320FC">
        <w:t xml:space="preserve">Конвенцией ООН о правах ребенка; </w:t>
      </w:r>
    </w:p>
    <w:p w:rsidR="000758BF" w:rsidRPr="001320FC" w:rsidRDefault="000758BF" w:rsidP="000758BF">
      <w:pPr>
        <w:numPr>
          <w:ilvl w:val="0"/>
          <w:numId w:val="27"/>
        </w:numPr>
        <w:ind w:left="851"/>
        <w:jc w:val="both"/>
      </w:pPr>
      <w:r w:rsidRPr="001320FC">
        <w:t xml:space="preserve">Конституцией РФ; </w:t>
      </w:r>
    </w:p>
    <w:p w:rsidR="000758BF" w:rsidRPr="001320FC" w:rsidRDefault="000758BF" w:rsidP="000758BF">
      <w:pPr>
        <w:numPr>
          <w:ilvl w:val="0"/>
          <w:numId w:val="27"/>
        </w:numPr>
        <w:ind w:left="851"/>
        <w:jc w:val="both"/>
      </w:pPr>
      <w:r w:rsidRPr="001320FC">
        <w:lastRenderedPageBreak/>
        <w:t xml:space="preserve">Законом РФ «Об образовании»; </w:t>
      </w:r>
    </w:p>
    <w:p w:rsidR="000758BF" w:rsidRPr="001320FC" w:rsidRDefault="000758BF" w:rsidP="000758BF">
      <w:pPr>
        <w:numPr>
          <w:ilvl w:val="0"/>
          <w:numId w:val="27"/>
        </w:numPr>
        <w:ind w:left="0" w:firstLine="491"/>
        <w:jc w:val="both"/>
      </w:pPr>
      <w:r w:rsidRPr="001320FC">
        <w:t xml:space="preserve">Федеральным законом «Об основных гарантиях прав ребенка в Российской Федерации» от 24.07.98 г. № 124-ФЗ; </w:t>
      </w:r>
    </w:p>
    <w:p w:rsidR="000758BF" w:rsidRPr="001320FC" w:rsidRDefault="000758BF" w:rsidP="000758BF">
      <w:pPr>
        <w:numPr>
          <w:ilvl w:val="0"/>
          <w:numId w:val="27"/>
        </w:numPr>
        <w:ind w:left="851"/>
        <w:jc w:val="both"/>
      </w:pPr>
      <w:r w:rsidRPr="001320FC">
        <w:t xml:space="preserve">Трудовым кодексом Российской Федерации от 30.12.2001 г. № 197-ФЗ; </w:t>
      </w:r>
    </w:p>
    <w:p w:rsidR="000758BF" w:rsidRPr="001320FC" w:rsidRDefault="000758BF" w:rsidP="000758BF">
      <w:pPr>
        <w:numPr>
          <w:ilvl w:val="0"/>
          <w:numId w:val="27"/>
        </w:numPr>
        <w:ind w:left="0" w:firstLine="491"/>
        <w:jc w:val="both"/>
      </w:pPr>
      <w:r w:rsidRPr="001320FC">
        <w:t xml:space="preserve">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 </w:t>
      </w:r>
    </w:p>
    <w:p w:rsidR="000758BF" w:rsidRPr="001320FC" w:rsidRDefault="000758BF" w:rsidP="000758BF">
      <w:pPr>
        <w:numPr>
          <w:ilvl w:val="0"/>
          <w:numId w:val="27"/>
        </w:numPr>
        <w:ind w:left="0" w:firstLine="491"/>
        <w:jc w:val="both"/>
      </w:pPr>
      <w:r w:rsidRPr="001320FC">
        <w:t xml:space="preserve">Об учреждении порядка проведения смен профильных лагерей, с дневным пребыванием, лагерей труда и отдыха. Приказ Минобразования РФ от 13.072001 г. № 2688. </w:t>
      </w:r>
    </w:p>
    <w:p w:rsidR="000758BF" w:rsidRPr="001320FC" w:rsidRDefault="000758BF" w:rsidP="000758BF">
      <w:pPr>
        <w:ind w:firstLine="709"/>
        <w:jc w:val="both"/>
      </w:pPr>
      <w:r w:rsidRPr="001320FC">
        <w:t>Предварительная работа:</w:t>
      </w:r>
    </w:p>
    <w:p w:rsidR="000758BF" w:rsidRPr="001320FC" w:rsidRDefault="000758BF" w:rsidP="000758BF">
      <w:pPr>
        <w:numPr>
          <w:ilvl w:val="0"/>
          <w:numId w:val="28"/>
        </w:numPr>
        <w:jc w:val="both"/>
      </w:pPr>
      <w:r w:rsidRPr="001320FC">
        <w:t>С обучающимися</w:t>
      </w:r>
    </w:p>
    <w:p w:rsidR="000758BF" w:rsidRDefault="000758BF" w:rsidP="000758BF">
      <w:pPr>
        <w:ind w:firstLine="709"/>
        <w:jc w:val="both"/>
      </w:pPr>
      <w:r w:rsidRPr="001320FC">
        <w:t>Ученический актив школы в марте месяце проводят тематическое особое заседание Совета самоуправления, на котором учащ</w:t>
      </w:r>
      <w:r>
        <w:t xml:space="preserve">иеся: </w:t>
      </w:r>
    </w:p>
    <w:p w:rsidR="000758BF" w:rsidRPr="001320FC" w:rsidRDefault="000758BF" w:rsidP="000758BF">
      <w:pPr>
        <w:ind w:firstLine="709"/>
        <w:jc w:val="both"/>
      </w:pPr>
      <w:r>
        <w:t>- определят основную идею ЦДП</w:t>
      </w:r>
      <w:r w:rsidRPr="001320FC">
        <w:t>, распланируют проведение смен в летней кампании, опре</w:t>
      </w:r>
      <w:r>
        <w:t>делят формы деятельности;</w:t>
      </w:r>
    </w:p>
    <w:p w:rsidR="000758BF" w:rsidRPr="001320FC" w:rsidRDefault="000758BF" w:rsidP="000758BF">
      <w:pPr>
        <w:ind w:firstLine="709"/>
        <w:jc w:val="both"/>
      </w:pPr>
      <w:r>
        <w:t>- о</w:t>
      </w:r>
      <w:r w:rsidRPr="001320FC">
        <w:t>пределят план - сетку</w:t>
      </w:r>
      <w:r>
        <w:t xml:space="preserve"> мероприятий на каждую смену ЦДП;</w:t>
      </w:r>
    </w:p>
    <w:p w:rsidR="000758BF" w:rsidRPr="001320FC" w:rsidRDefault="000758BF" w:rsidP="000758BF">
      <w:pPr>
        <w:ind w:firstLine="709"/>
        <w:jc w:val="both"/>
      </w:pPr>
      <w:r>
        <w:t>- р</w:t>
      </w:r>
      <w:r w:rsidRPr="001320FC">
        <w:t>аспределят организационную деятельность по самоуправлению на летний период.</w:t>
      </w:r>
    </w:p>
    <w:p w:rsidR="000758BF" w:rsidRPr="001320FC" w:rsidRDefault="000758BF" w:rsidP="000758BF">
      <w:pPr>
        <w:ind w:firstLine="709"/>
        <w:jc w:val="both"/>
      </w:pPr>
      <w:r>
        <w:t>2. С родителями</w:t>
      </w:r>
    </w:p>
    <w:p w:rsidR="000758BF" w:rsidRPr="001320FC" w:rsidRDefault="000758BF" w:rsidP="000758BF">
      <w:pPr>
        <w:ind w:firstLine="709"/>
        <w:jc w:val="both"/>
      </w:pPr>
      <w:r w:rsidRPr="001320FC">
        <w:t>Среди родителей будет проведена агитация в марте месяце по вопросам организации лета. В результате:</w:t>
      </w:r>
    </w:p>
    <w:p w:rsidR="000758BF" w:rsidRPr="001320FC" w:rsidRDefault="000758BF" w:rsidP="000758BF">
      <w:pPr>
        <w:ind w:firstLine="709"/>
        <w:jc w:val="both"/>
      </w:pPr>
      <w:r>
        <w:t>- о</w:t>
      </w:r>
      <w:r w:rsidRPr="001320FC">
        <w:t>пределены основные направления    деятельности, интересу</w:t>
      </w:r>
      <w:r>
        <w:t>ющие и родителей на период лета;</w:t>
      </w:r>
    </w:p>
    <w:p w:rsidR="000758BF" w:rsidRPr="001320FC" w:rsidRDefault="000758BF" w:rsidP="000758BF">
      <w:pPr>
        <w:ind w:firstLine="709"/>
        <w:jc w:val="both"/>
      </w:pPr>
      <w:r>
        <w:t>- у</w:t>
      </w:r>
      <w:r w:rsidRPr="001320FC">
        <w:t>становлен</w:t>
      </w:r>
      <w:r>
        <w:t>ы с</w:t>
      </w:r>
      <w:r w:rsidRPr="001320FC">
        <w:t>роки и время пребывания детей в школе.</w:t>
      </w:r>
    </w:p>
    <w:p w:rsidR="000758BF" w:rsidRPr="001320FC" w:rsidRDefault="000758BF" w:rsidP="000758BF">
      <w:pPr>
        <w:numPr>
          <w:ilvl w:val="0"/>
          <w:numId w:val="29"/>
        </w:numPr>
        <w:jc w:val="both"/>
      </w:pPr>
      <w:r>
        <w:t xml:space="preserve"> С педагогами</w:t>
      </w:r>
    </w:p>
    <w:p w:rsidR="000758BF" w:rsidRPr="001320FC" w:rsidRDefault="000758BF" w:rsidP="000758BF">
      <w:pPr>
        <w:ind w:firstLine="709"/>
        <w:jc w:val="both"/>
      </w:pPr>
      <w:r w:rsidRPr="001320FC">
        <w:t>Установлена заинтересованность педагогов в участии в летн</w:t>
      </w:r>
      <w:r>
        <w:t>ей оздоровительной кампании 2015</w:t>
      </w:r>
      <w:r w:rsidRPr="001320FC">
        <w:t xml:space="preserve"> года. Рассмотрены планы деятельности профильных, трудовых и оздоровительных объединений, созданных по интересам детей.</w:t>
      </w:r>
    </w:p>
    <w:p w:rsidR="000758BF" w:rsidRPr="001320FC" w:rsidRDefault="000758BF" w:rsidP="000758BF">
      <w:pPr>
        <w:ind w:firstLine="709"/>
        <w:jc w:val="both"/>
      </w:pPr>
      <w:r>
        <w:t>- р</w:t>
      </w:r>
      <w:r w:rsidRPr="001320FC">
        <w:t>аспределе</w:t>
      </w:r>
      <w:r>
        <w:t>ние функциональных обязанностей;</w:t>
      </w:r>
    </w:p>
    <w:p w:rsidR="000758BF" w:rsidRPr="001320FC" w:rsidRDefault="000758BF" w:rsidP="000758BF">
      <w:pPr>
        <w:ind w:firstLine="709"/>
        <w:jc w:val="both"/>
      </w:pPr>
      <w:r>
        <w:t>- подготовка документации;</w:t>
      </w:r>
    </w:p>
    <w:p w:rsidR="000758BF" w:rsidRPr="001320FC" w:rsidRDefault="000758BF" w:rsidP="000758BF">
      <w:pPr>
        <w:ind w:firstLine="709"/>
        <w:jc w:val="both"/>
      </w:pPr>
      <w:r>
        <w:t>-р</w:t>
      </w:r>
      <w:r w:rsidRPr="001320FC">
        <w:t>аспростр</w:t>
      </w:r>
      <w:r>
        <w:t>анение информации о создании ЦДП</w:t>
      </w:r>
      <w:r w:rsidRPr="001320FC">
        <w:t xml:space="preserve"> среди учащихся и их</w:t>
      </w:r>
      <w:r w:rsidRPr="001320FC">
        <w:br/>
        <w:t>родителей (агитация, оформление агитационного стенда.)</w:t>
      </w:r>
    </w:p>
    <w:p w:rsidR="000758BF" w:rsidRDefault="000758BF" w:rsidP="000758BF">
      <w:pPr>
        <w:ind w:firstLine="709"/>
        <w:jc w:val="both"/>
      </w:pPr>
      <w:r>
        <w:t>-р</w:t>
      </w:r>
      <w:r w:rsidRPr="001320FC">
        <w:t>абота с родителями и учащими</w:t>
      </w:r>
      <w:r>
        <w:t xml:space="preserve">ся (общие родительские собрания, </w:t>
      </w:r>
      <w:r w:rsidRPr="001320FC">
        <w:t>классные часы, классные родите</w:t>
      </w:r>
      <w:r>
        <w:t xml:space="preserve">льские собрания, индивидуальные </w:t>
      </w:r>
      <w:r w:rsidRPr="001320FC">
        <w:t>формы</w:t>
      </w:r>
      <w:r w:rsidRPr="001320FC">
        <w:br/>
        <w:t>работы).</w:t>
      </w:r>
    </w:p>
    <w:p w:rsidR="000758BF" w:rsidRDefault="000758BF" w:rsidP="000758BF">
      <w:pPr>
        <w:jc w:val="both"/>
      </w:pPr>
    </w:p>
    <w:p w:rsidR="000758BF" w:rsidRDefault="000758BF" w:rsidP="000758BF">
      <w:pPr>
        <w:jc w:val="both"/>
      </w:pPr>
      <w:r>
        <w:rPr>
          <w:noProof/>
        </w:rPr>
        <w:drawing>
          <wp:inline distT="0" distB="0" distL="0" distR="0">
            <wp:extent cx="5664200" cy="2324100"/>
            <wp:effectExtent l="19050" t="0" r="0" b="0"/>
            <wp:docPr id="32" name="Рисунок 32" descr="4-pitomnik-rastenij-v-dnepropetrov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-pitomnik-rastenij-v-dnepropetrovs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BF" w:rsidRPr="001320FC" w:rsidRDefault="000758BF" w:rsidP="000758BF">
      <w:pPr>
        <w:jc w:val="both"/>
      </w:pPr>
    </w:p>
    <w:p w:rsidR="000758BF" w:rsidRDefault="00CB5FD6" w:rsidP="000758B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pict>
          <v:shape id="_x0000_i1034" type="#_x0000_t136" style="width:423.75pt;height:9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План-сетка &#10; ЦДП «Березка»&#10;"/>
          </v:shape>
        </w:pict>
      </w:r>
    </w:p>
    <w:p w:rsidR="000758BF" w:rsidRDefault="000758BF" w:rsidP="000758BF">
      <w:pPr>
        <w:jc w:val="center"/>
        <w:rPr>
          <w:b/>
          <w:sz w:val="32"/>
        </w:rPr>
      </w:pPr>
    </w:p>
    <w:p w:rsidR="00C34DF6" w:rsidRDefault="00C34DF6" w:rsidP="00C34DF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"/>
        <w:gridCol w:w="3969"/>
        <w:gridCol w:w="1418"/>
        <w:gridCol w:w="3260"/>
      </w:tblGrid>
      <w:tr w:rsidR="00C34DF6" w:rsidTr="00C34DF6">
        <w:tc>
          <w:tcPr>
            <w:tcW w:w="606" w:type="dxa"/>
            <w:vAlign w:val="center"/>
          </w:tcPr>
          <w:p w:rsidR="00C34DF6" w:rsidRPr="0018738A" w:rsidRDefault="00C34DF6" w:rsidP="00C34DF6">
            <w:pPr>
              <w:jc w:val="center"/>
              <w:rPr>
                <w:b/>
                <w:i/>
                <w:sz w:val="28"/>
                <w:szCs w:val="28"/>
              </w:rPr>
            </w:pPr>
            <w:r w:rsidRPr="0018738A">
              <w:rPr>
                <w:b/>
                <w:i/>
                <w:sz w:val="28"/>
                <w:szCs w:val="28"/>
              </w:rPr>
              <w:t>№</w:t>
            </w:r>
          </w:p>
          <w:p w:rsidR="00C34DF6" w:rsidRPr="0018738A" w:rsidRDefault="00C34DF6" w:rsidP="00C34DF6">
            <w:pPr>
              <w:jc w:val="center"/>
              <w:rPr>
                <w:b/>
                <w:i/>
                <w:sz w:val="28"/>
                <w:szCs w:val="28"/>
              </w:rPr>
            </w:pPr>
            <w:r w:rsidRPr="0018738A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969" w:type="dxa"/>
            <w:vAlign w:val="center"/>
          </w:tcPr>
          <w:p w:rsidR="00C34DF6" w:rsidRPr="0018738A" w:rsidRDefault="00C34DF6" w:rsidP="00C34DF6">
            <w:pPr>
              <w:jc w:val="center"/>
              <w:rPr>
                <w:b/>
                <w:i/>
                <w:sz w:val="28"/>
                <w:szCs w:val="28"/>
              </w:rPr>
            </w:pPr>
            <w:r w:rsidRPr="0018738A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C34DF6" w:rsidRPr="0018738A" w:rsidRDefault="00C34DF6" w:rsidP="00C34DF6">
            <w:pPr>
              <w:jc w:val="center"/>
              <w:rPr>
                <w:b/>
                <w:i/>
                <w:sz w:val="28"/>
                <w:szCs w:val="28"/>
              </w:rPr>
            </w:pPr>
            <w:r w:rsidRPr="0018738A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260" w:type="dxa"/>
            <w:vAlign w:val="center"/>
          </w:tcPr>
          <w:p w:rsidR="00C34DF6" w:rsidRPr="0018738A" w:rsidRDefault="00C34DF6" w:rsidP="00C34DF6">
            <w:pPr>
              <w:jc w:val="center"/>
              <w:rPr>
                <w:b/>
                <w:i/>
                <w:sz w:val="28"/>
                <w:szCs w:val="28"/>
              </w:rPr>
            </w:pPr>
            <w:r w:rsidRPr="0018738A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8"/>
                <w:szCs w:val="28"/>
              </w:rPr>
            </w:pPr>
            <w:r w:rsidRPr="0018738A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34DF6" w:rsidRPr="00CB36F1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 w:rsidRPr="00CB36F1">
              <w:rPr>
                <w:b/>
                <w:i/>
                <w:sz w:val="24"/>
                <w:szCs w:val="24"/>
              </w:rPr>
              <w:t>«Открытие лагеря»</w:t>
            </w:r>
          </w:p>
          <w:p w:rsidR="00C34DF6" w:rsidRPr="0018738A" w:rsidRDefault="00C34DF6" w:rsidP="00C34DF6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415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Операция «Уют» (встреча детей, распределение по отрядам, разучивание </w:t>
            </w:r>
            <w:proofErr w:type="spellStart"/>
            <w:r w:rsidRPr="0018738A">
              <w:rPr>
                <w:rFonts w:ascii="Times New Roman" w:hAnsi="Times New Roman" w:cs="Times New Roman"/>
                <w:i/>
                <w:sz w:val="24"/>
                <w:szCs w:val="24"/>
              </w:rPr>
              <w:t>речевки</w:t>
            </w:r>
            <w:proofErr w:type="spellEnd"/>
            <w:r w:rsidRPr="0018738A">
              <w:rPr>
                <w:rFonts w:ascii="Times New Roman" w:hAnsi="Times New Roman" w:cs="Times New Roman"/>
                <w:i/>
                <w:sz w:val="24"/>
                <w:szCs w:val="24"/>
              </w:rPr>
              <w:t>, песни).</w:t>
            </w:r>
          </w:p>
          <w:p w:rsidR="00C34DF6" w:rsidRPr="0018738A" w:rsidRDefault="00C34DF6" w:rsidP="00C34DF6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415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8A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здоровья.</w:t>
            </w:r>
          </w:p>
          <w:p w:rsidR="00C34DF6" w:rsidRPr="0018738A" w:rsidRDefault="00C34DF6" w:rsidP="00C34DF6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415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8A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лагере, режим дня.</w:t>
            </w:r>
          </w:p>
          <w:p w:rsidR="00C34DF6" w:rsidRPr="0018738A" w:rsidRDefault="00C34DF6" w:rsidP="00C34DF6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415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8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открытию лагерной смены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04.06.2018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 днем рождения лагерь!»</w:t>
            </w:r>
          </w:p>
          <w:p w:rsidR="00C34DF6" w:rsidRDefault="00C34DF6" w:rsidP="00C34DF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41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«Правильное питание».</w:t>
            </w:r>
          </w:p>
          <w:p w:rsidR="00C34DF6" w:rsidRDefault="00C34DF6" w:rsidP="00C34DF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41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Отрядные дела: оформление уголков, выбор командиров, подготовка к открытию.</w:t>
            </w:r>
          </w:p>
          <w:p w:rsidR="00C34DF6" w:rsidRPr="00CB36F1" w:rsidRDefault="00C34DF6" w:rsidP="00C34DF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41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Праздничное открытие лагерной смены.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34DF6" w:rsidRPr="00CB36F1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«Аллея талантов</w:t>
            </w:r>
            <w:r w:rsidRPr="00CB36F1">
              <w:rPr>
                <w:b/>
                <w:i/>
                <w:sz w:val="24"/>
                <w:szCs w:val="24"/>
              </w:rPr>
              <w:t>»</w:t>
            </w:r>
          </w:p>
          <w:p w:rsidR="00C34DF6" w:rsidRDefault="00C34DF6" w:rsidP="00C34DF6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«Виды закаливания».</w:t>
            </w:r>
          </w:p>
          <w:p w:rsidR="00C34DF6" w:rsidRDefault="00C34DF6" w:rsidP="00C34DF6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«Наши таланты».</w:t>
            </w:r>
          </w:p>
          <w:p w:rsidR="00C34DF6" w:rsidRDefault="00C34DF6" w:rsidP="00C34DF6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6F1">
              <w:rPr>
                <w:rFonts w:ascii="Times New Roman" w:hAnsi="Times New Roman" w:cs="Times New Roman"/>
                <w:i/>
                <w:sz w:val="24"/>
                <w:szCs w:val="24"/>
              </w:rPr>
              <w:t>Переделка сказки на новый лад.</w:t>
            </w:r>
          </w:p>
          <w:p w:rsidR="00ED44BA" w:rsidRDefault="00ED44BA" w:rsidP="00C34DF6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на асфальте «</w:t>
            </w:r>
            <w:r w:rsidR="00FD7980">
              <w:rPr>
                <w:rFonts w:ascii="Times New Roman" w:hAnsi="Times New Roman" w:cs="Times New Roman"/>
                <w:i/>
                <w:sz w:val="24"/>
                <w:szCs w:val="24"/>
              </w:rPr>
              <w:t>Наша дружная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семья».</w:t>
            </w:r>
          </w:p>
          <w:p w:rsidR="00C34DF6" w:rsidRPr="0018738A" w:rsidRDefault="00C34DF6" w:rsidP="00C34DF6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 на свежем воздухе.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«Путешествие в страну дорожных знаков»</w:t>
            </w:r>
          </w:p>
          <w:p w:rsidR="00C34DF6" w:rsidRDefault="00C34DF6" w:rsidP="00C34DF6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«Берегите горло».</w:t>
            </w:r>
          </w:p>
          <w:p w:rsidR="00C34DF6" w:rsidRDefault="00C34DF6" w:rsidP="00C34DF6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«Пусть дороги будут безопасными».</w:t>
            </w:r>
          </w:p>
          <w:p w:rsidR="00C34DF6" w:rsidRDefault="00C34DF6" w:rsidP="00C34DF6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 ПДД «Путешествие в страну дорожных знаков».</w:t>
            </w:r>
          </w:p>
          <w:p w:rsidR="00C34DF6" w:rsidRPr="00CB36F1" w:rsidRDefault="00C34DF6" w:rsidP="00C34DF6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- викторина «Мы знаем правила движения как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таблицу умножения».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07.06.2018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«Волшебных сказок»</w:t>
            </w:r>
          </w:p>
          <w:p w:rsidR="00C34DF6" w:rsidRDefault="00C34DF6" w:rsidP="00C34DF6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здоровья.</w:t>
            </w:r>
          </w:p>
          <w:p w:rsidR="00C34DF6" w:rsidRDefault="00C34DF6" w:rsidP="00C34DF6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библиотеки.</w:t>
            </w:r>
          </w:p>
          <w:p w:rsidR="00C34DF6" w:rsidRDefault="00C34DF6" w:rsidP="00C34DF6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«Мир сказок».</w:t>
            </w:r>
          </w:p>
          <w:p w:rsidR="00C34DF6" w:rsidRDefault="00C34DF6" w:rsidP="00C34DF6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сказок.</w:t>
            </w:r>
          </w:p>
          <w:p w:rsidR="00C34DF6" w:rsidRDefault="00C34DF6" w:rsidP="00C34DF6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«Эти волшебные сказки»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сказок).</w:t>
            </w:r>
          </w:p>
          <w:p w:rsidR="00C34DF6" w:rsidRPr="00453326" w:rsidRDefault="00C34DF6" w:rsidP="00C34DF6">
            <w:pPr>
              <w:pStyle w:val="a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«День здоровья и спорта»</w:t>
            </w:r>
          </w:p>
          <w:p w:rsidR="00C34DF6" w:rsidRDefault="00C34DF6" w:rsidP="00C34DF6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«Мой рост и вес».</w:t>
            </w:r>
          </w:p>
          <w:p w:rsidR="00C34DF6" w:rsidRDefault="00C34DF6" w:rsidP="00C34DF6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фельдшером ФАП на тему: «Вредные привычки».</w:t>
            </w:r>
          </w:p>
          <w:p w:rsidR="00C34DF6" w:rsidRDefault="00C34DF6" w:rsidP="00C34DF6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«Мы за здоровый образ жизни»</w:t>
            </w:r>
          </w:p>
          <w:p w:rsidR="00C34DF6" w:rsidRDefault="00C34DF6" w:rsidP="00C34DF6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Веселые старты.</w:t>
            </w:r>
          </w:p>
          <w:p w:rsidR="00C34DF6" w:rsidRPr="00920ABA" w:rsidRDefault="00C34DF6" w:rsidP="00C34DF6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по малой Родине» (по маршруту) 2 отряда.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34DF6" w:rsidRPr="00453326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Поездка по памятникам природы </w:t>
            </w:r>
            <w:proofErr w:type="spellStart"/>
            <w:r>
              <w:rPr>
                <w:b/>
                <w:i/>
                <w:sz w:val="24"/>
                <w:szCs w:val="24"/>
              </w:rPr>
              <w:t>Нуримановского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района.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«День птиц и животных»</w:t>
            </w:r>
          </w:p>
          <w:p w:rsidR="00C34DF6" w:rsidRDefault="00C34DF6" w:rsidP="00C34DF6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«Бережем глаза».</w:t>
            </w:r>
          </w:p>
          <w:p w:rsidR="00C34DF6" w:rsidRDefault="00C34DF6" w:rsidP="00C34DF6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«Мое любимое животное».</w:t>
            </w:r>
          </w:p>
          <w:p w:rsidR="00C34DF6" w:rsidRDefault="00C34DF6" w:rsidP="00C34DF6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КВН «Все обо всем».</w:t>
            </w:r>
          </w:p>
          <w:p w:rsidR="00C34DF6" w:rsidRPr="00920ABA" w:rsidRDefault="00C34DF6" w:rsidP="00C34DF6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стихотворений о животных и птицах.</w:t>
            </w:r>
          </w:p>
          <w:p w:rsidR="00C34DF6" w:rsidRPr="00920ABA" w:rsidRDefault="00C34DF6" w:rsidP="00C34DF6">
            <w:pPr>
              <w:jc w:val="center"/>
              <w:rPr>
                <w:i/>
                <w:sz w:val="24"/>
                <w:szCs w:val="24"/>
              </w:rPr>
            </w:pPr>
          </w:p>
          <w:p w:rsidR="00C34DF6" w:rsidRPr="00920ABA" w:rsidRDefault="00C34DF6" w:rsidP="00C34DF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 w:rsidRPr="00CF13DA">
              <w:rPr>
                <w:b/>
                <w:i/>
              </w:rPr>
              <w:t>«</w:t>
            </w:r>
            <w:r w:rsidRPr="00CD1E87">
              <w:rPr>
                <w:b/>
                <w:i/>
                <w:sz w:val="24"/>
                <w:szCs w:val="24"/>
              </w:rPr>
              <w:t>День России»</w:t>
            </w:r>
          </w:p>
          <w:p w:rsidR="00C34DF6" w:rsidRDefault="00C34DF6" w:rsidP="00C34DF6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«Вред компьютера».</w:t>
            </w:r>
          </w:p>
          <w:p w:rsidR="00C34DF6" w:rsidRDefault="00C34DF6" w:rsidP="00C34DF6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«А знаешь ли ты Россию».</w:t>
            </w:r>
          </w:p>
          <w:p w:rsidR="00C34DF6" w:rsidRDefault="00C34DF6" w:rsidP="00C34DF6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стихотворении о России.</w:t>
            </w:r>
          </w:p>
          <w:p w:rsidR="00C34DF6" w:rsidRDefault="00C34DF6" w:rsidP="00C34DF6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мультфильмов.</w:t>
            </w:r>
          </w:p>
          <w:p w:rsidR="00C34DF6" w:rsidRPr="00CD1E87" w:rsidRDefault="00C34DF6" w:rsidP="00C34DF6">
            <w:pPr>
              <w:pStyle w:val="a8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451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34DF6" w:rsidRDefault="00C34DF6" w:rsidP="00C34DF6">
            <w:pPr>
              <w:tabs>
                <w:tab w:val="left" w:pos="915"/>
                <w:tab w:val="center" w:pos="187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D1E87">
              <w:rPr>
                <w:b/>
                <w:i/>
                <w:sz w:val="24"/>
                <w:szCs w:val="24"/>
              </w:rPr>
              <w:t>«День цветов»</w:t>
            </w:r>
          </w:p>
          <w:p w:rsidR="00C34DF6" w:rsidRDefault="00C34DF6" w:rsidP="00C34DF6">
            <w:pPr>
              <w:pStyle w:val="a8"/>
              <w:numPr>
                <w:ilvl w:val="0"/>
                <w:numId w:val="37"/>
              </w:numPr>
              <w:tabs>
                <w:tab w:val="left" w:pos="915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«Зеленая аптека».</w:t>
            </w:r>
          </w:p>
          <w:p w:rsidR="00C34DF6" w:rsidRDefault="00C34DF6" w:rsidP="00C34DF6">
            <w:pPr>
              <w:pStyle w:val="a8"/>
              <w:numPr>
                <w:ilvl w:val="0"/>
                <w:numId w:val="37"/>
              </w:numPr>
              <w:tabs>
                <w:tab w:val="left" w:pos="915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Прогулка в лес (подготовка к выставке цветочных композиции).</w:t>
            </w:r>
          </w:p>
          <w:p w:rsidR="00C34DF6" w:rsidRDefault="00C34DF6" w:rsidP="00C34DF6">
            <w:pPr>
              <w:pStyle w:val="a8"/>
              <w:numPr>
                <w:ilvl w:val="0"/>
                <w:numId w:val="37"/>
              </w:numPr>
              <w:tabs>
                <w:tab w:val="left" w:pos="915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Цветочный концерт: песни, стихи о цветах, карнавал цветов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костюмирование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), загадки.</w:t>
            </w:r>
          </w:p>
          <w:p w:rsidR="00C34DF6" w:rsidRDefault="00C34DF6" w:rsidP="00C34DF6">
            <w:pPr>
              <w:pStyle w:val="a8"/>
              <w:numPr>
                <w:ilvl w:val="0"/>
                <w:numId w:val="37"/>
              </w:numPr>
              <w:tabs>
                <w:tab w:val="left" w:pos="915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87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свежем воздухе.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13.06.2018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34DF6" w:rsidRPr="00E632AB" w:rsidRDefault="00C34DF6" w:rsidP="00C34DF6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2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семьи»</w:t>
            </w:r>
          </w:p>
          <w:p w:rsidR="00C34DF6" w:rsidRPr="00E632AB" w:rsidRDefault="00C34DF6" w:rsidP="00C34DF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41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2AB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«Осанка – основа красивой походки»</w:t>
            </w:r>
            <w:r w:rsidRPr="00E632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34DF6" w:rsidRPr="00E632AB" w:rsidRDefault="00C34DF6" w:rsidP="00C34DF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41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2AB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34DF6" w:rsidRDefault="00C34DF6" w:rsidP="00C34DF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41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2AB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игра «Папа, мама,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34DF6" w:rsidRPr="00E632AB" w:rsidRDefault="00C34DF6" w:rsidP="00C34DF6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41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Прогулка выходного дня (Стерлитамак – шиханы,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 – водопад «Кук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караук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пещера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Салаватская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2 отряда.</w:t>
            </w:r>
          </w:p>
        </w:tc>
        <w:tc>
          <w:tcPr>
            <w:tcW w:w="1418" w:type="dxa"/>
          </w:tcPr>
          <w:p w:rsidR="00C34DF6" w:rsidRPr="00E632AB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E632AB">
              <w:rPr>
                <w:i/>
                <w:sz w:val="24"/>
                <w:szCs w:val="24"/>
              </w:rPr>
              <w:t>14.06.2018</w:t>
            </w:r>
          </w:p>
        </w:tc>
        <w:tc>
          <w:tcPr>
            <w:tcW w:w="3260" w:type="dxa"/>
          </w:tcPr>
          <w:p w:rsidR="00C34DF6" w:rsidRPr="00E632AB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E632AB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E632AB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E632AB">
              <w:rPr>
                <w:i/>
                <w:sz w:val="24"/>
                <w:szCs w:val="24"/>
              </w:rPr>
              <w:t>воспитатели,</w:t>
            </w:r>
          </w:p>
          <w:p w:rsidR="00C34DF6" w:rsidRPr="00E632AB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E632AB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«Пешком в историю»</w:t>
            </w:r>
          </w:p>
          <w:p w:rsidR="00C34DF6" w:rsidRDefault="00C34DF6" w:rsidP="00C34DF6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здоровья.</w:t>
            </w:r>
          </w:p>
          <w:p w:rsidR="00C34DF6" w:rsidRDefault="00C34DF6" w:rsidP="00C34DF6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школьного музея.</w:t>
            </w:r>
          </w:p>
          <w:p w:rsidR="00C34DF6" w:rsidRDefault="00C34DF6" w:rsidP="00C34DF6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по ВОВ «Дорогами нашей Победы».</w:t>
            </w:r>
          </w:p>
          <w:p w:rsidR="00C34DF6" w:rsidRDefault="00C34DF6" w:rsidP="00C34DF6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Поездка в музей.</w:t>
            </w:r>
          </w:p>
          <w:p w:rsidR="008958AE" w:rsidRPr="00755451" w:rsidRDefault="008958AE" w:rsidP="00C34DF6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Тимуровская работа «Мы все – одна семья».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«Путешествие в страну пожарников и спасателей»</w:t>
            </w:r>
          </w:p>
          <w:p w:rsidR="00C34DF6" w:rsidRDefault="00C34DF6" w:rsidP="00C34DF6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«Солнечный ожог».</w:t>
            </w:r>
          </w:p>
          <w:p w:rsidR="00C34DF6" w:rsidRDefault="00C34DF6" w:rsidP="00C34DF6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«Только смелым покоряется огонь».</w:t>
            </w:r>
          </w:p>
          <w:p w:rsidR="00C34DF6" w:rsidRDefault="00C34DF6" w:rsidP="00C34DF6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видеороликов</w:t>
            </w:r>
          </w:p>
          <w:p w:rsidR="00C34DF6" w:rsidRDefault="00C34DF6" w:rsidP="00C34DF6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«Огонь – друг и враг человека».</w:t>
            </w:r>
          </w:p>
          <w:p w:rsidR="00C34DF6" w:rsidRPr="000C4E46" w:rsidRDefault="00C34DF6" w:rsidP="00C34DF6">
            <w:pPr>
              <w:pStyle w:val="a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C34DF6" w:rsidRPr="002E751B" w:rsidRDefault="00ED44BA" w:rsidP="00C34DF6">
            <w:pPr>
              <w:jc w:val="center"/>
              <w:rPr>
                <w:b/>
                <w:i/>
                <w:sz w:val="24"/>
                <w:szCs w:val="24"/>
              </w:rPr>
            </w:pPr>
            <w:r w:rsidRPr="002E751B">
              <w:rPr>
                <w:b/>
                <w:i/>
                <w:sz w:val="24"/>
                <w:szCs w:val="24"/>
              </w:rPr>
              <w:t xml:space="preserve">Путешествие 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3E5874">
              <w:rPr>
                <w:b/>
                <w:i/>
                <w:sz w:val="24"/>
                <w:szCs w:val="24"/>
              </w:rPr>
              <w:t xml:space="preserve"> родителями </w:t>
            </w:r>
            <w:r w:rsidR="00C34DF6" w:rsidRPr="002E751B">
              <w:rPr>
                <w:b/>
                <w:i/>
                <w:sz w:val="24"/>
                <w:szCs w:val="24"/>
              </w:rPr>
              <w:t>по «Тихому берегу».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«День великих открытий»</w:t>
            </w:r>
          </w:p>
          <w:p w:rsidR="00C34DF6" w:rsidRDefault="00C34DF6" w:rsidP="00C34DF6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 «Твой режим дня на каникулах».</w:t>
            </w:r>
          </w:p>
          <w:p w:rsidR="00C34DF6" w:rsidRDefault="00C34DF6" w:rsidP="00C34DF6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Шахматно-шашечный турнир</w:t>
            </w:r>
            <w:r w:rsidR="00ED4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3E5874">
              <w:rPr>
                <w:rFonts w:ascii="Times New Roman" w:hAnsi="Times New Roman" w:cs="Times New Roman"/>
                <w:i/>
                <w:sz w:val="24"/>
                <w:szCs w:val="24"/>
              </w:rPr>
              <w:t>Папа, мама, я – шахматная семья»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34DF6" w:rsidRDefault="00C34DF6" w:rsidP="00C34DF6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Викторина «Занятная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математика».</w:t>
            </w:r>
          </w:p>
          <w:p w:rsidR="00C34DF6" w:rsidRDefault="00C34DF6" w:rsidP="00C34DF6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на свежем воздухе.</w:t>
            </w:r>
          </w:p>
          <w:p w:rsidR="00C34DF6" w:rsidRDefault="00C34DF6" w:rsidP="00C34DF6">
            <w:pPr>
              <w:pStyle w:val="a8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Павловского мужского монастыря 2 отряда.</w:t>
            </w:r>
          </w:p>
          <w:p w:rsidR="00C34DF6" w:rsidRPr="0018738A" w:rsidRDefault="00C34DF6" w:rsidP="00C34DF6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18.06.2018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CF2E1C">
              <w:rPr>
                <w:b/>
                <w:i/>
                <w:sz w:val="24"/>
                <w:szCs w:val="24"/>
              </w:rPr>
              <w:t>«Мы танцуем и поем»</w:t>
            </w:r>
          </w:p>
          <w:p w:rsidR="00C34DF6" w:rsidRDefault="00C34DF6" w:rsidP="00C34DF6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здоровья.</w:t>
            </w:r>
          </w:p>
          <w:p w:rsidR="00C34DF6" w:rsidRDefault="00C34DF6" w:rsidP="00C34DF6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мульфильмов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34DF6" w:rsidRDefault="00C34DF6" w:rsidP="00C34DF6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народных, классических и современных танцев.</w:t>
            </w:r>
          </w:p>
          <w:p w:rsidR="00C34DF6" w:rsidRPr="00CF2E1C" w:rsidRDefault="00ED44BA" w:rsidP="00C34DF6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 «С благодарностью вам, дорогие родители»</w:t>
            </w:r>
          </w:p>
          <w:p w:rsidR="00C34DF6" w:rsidRPr="00CF2E1C" w:rsidRDefault="00C34DF6" w:rsidP="00C34DF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 w:rsidRPr="00CF2E1C">
              <w:rPr>
                <w:b/>
                <w:i/>
                <w:sz w:val="24"/>
                <w:szCs w:val="24"/>
              </w:rPr>
              <w:t>«День именинника»</w:t>
            </w:r>
          </w:p>
          <w:p w:rsidR="00C34DF6" w:rsidRDefault="00C34DF6" w:rsidP="00C34DF6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здоровья.</w:t>
            </w:r>
          </w:p>
          <w:p w:rsidR="00C34DF6" w:rsidRDefault="00C34DF6" w:rsidP="00C34DF6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открыток от отрядов.</w:t>
            </w:r>
          </w:p>
          <w:p w:rsidR="00C34DF6" w:rsidRDefault="00C34DF6" w:rsidP="00C34DF6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Королевский обед.</w:t>
            </w:r>
          </w:p>
          <w:p w:rsidR="00C34DF6" w:rsidRPr="00CF2E1C" w:rsidRDefault="00C34DF6" w:rsidP="00C34DF6">
            <w:pPr>
              <w:pStyle w:val="a8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Концерт в честь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именников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CF2E1C">
              <w:rPr>
                <w:b/>
                <w:i/>
                <w:sz w:val="24"/>
                <w:szCs w:val="24"/>
              </w:rPr>
              <w:t xml:space="preserve">«День </w:t>
            </w:r>
            <w:r>
              <w:rPr>
                <w:b/>
                <w:i/>
                <w:sz w:val="24"/>
                <w:szCs w:val="24"/>
              </w:rPr>
              <w:t>народных традиции</w:t>
            </w:r>
            <w:r w:rsidRPr="00CF2E1C">
              <w:rPr>
                <w:b/>
                <w:i/>
                <w:sz w:val="24"/>
                <w:szCs w:val="24"/>
              </w:rPr>
              <w:t>»</w:t>
            </w:r>
          </w:p>
          <w:p w:rsidR="00C34DF6" w:rsidRDefault="00C34DF6" w:rsidP="00C34DF6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Минутка здоровья «Путешествие в страну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Витаминия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C34DF6" w:rsidRDefault="00C34DF6" w:rsidP="00C34DF6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Традиционные национальные праздники».</w:t>
            </w:r>
          </w:p>
          <w:p w:rsidR="00C34DF6" w:rsidRDefault="00C34DF6" w:rsidP="00C34DF6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Мастер – класс «Народная игра и народные игрушки».</w:t>
            </w:r>
          </w:p>
          <w:p w:rsidR="00C34DF6" w:rsidRPr="00CF2E1C" w:rsidRDefault="00C34DF6" w:rsidP="00C34DF6">
            <w:pPr>
              <w:pStyle w:val="a8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Фольклорная программа на разных языках (башкирский, татарский, русский).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C34DF6" w:rsidRDefault="00C34DF6" w:rsidP="00C34DF6">
            <w:pPr>
              <w:tabs>
                <w:tab w:val="left" w:pos="480"/>
                <w:tab w:val="center" w:pos="187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20D5F">
              <w:rPr>
                <w:b/>
                <w:i/>
                <w:sz w:val="24"/>
                <w:szCs w:val="24"/>
              </w:rPr>
              <w:t>«День фантазии и юмора»</w:t>
            </w:r>
          </w:p>
          <w:p w:rsidR="00C34DF6" w:rsidRDefault="00C34DF6" w:rsidP="00C34DF6">
            <w:pPr>
              <w:pStyle w:val="a8"/>
              <w:numPr>
                <w:ilvl w:val="0"/>
                <w:numId w:val="46"/>
              </w:numPr>
              <w:tabs>
                <w:tab w:val="left" w:pos="48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здоровья.</w:t>
            </w:r>
          </w:p>
          <w:p w:rsidR="00C34DF6" w:rsidRDefault="00C34DF6" w:rsidP="00C34DF6">
            <w:pPr>
              <w:pStyle w:val="a8"/>
              <w:numPr>
                <w:ilvl w:val="0"/>
                <w:numId w:val="46"/>
              </w:numPr>
              <w:tabs>
                <w:tab w:val="left" w:pos="48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кружка.</w:t>
            </w:r>
          </w:p>
          <w:p w:rsidR="00C34DF6" w:rsidRDefault="00C34DF6" w:rsidP="00C34DF6">
            <w:pPr>
              <w:pStyle w:val="a8"/>
              <w:numPr>
                <w:ilvl w:val="0"/>
                <w:numId w:val="46"/>
              </w:numPr>
              <w:tabs>
                <w:tab w:val="left" w:pos="48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рисунков «Любимый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мультгерой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C34DF6" w:rsidRDefault="00C34DF6" w:rsidP="00C34DF6">
            <w:pPr>
              <w:pStyle w:val="a8"/>
              <w:numPr>
                <w:ilvl w:val="0"/>
                <w:numId w:val="46"/>
              </w:numPr>
              <w:tabs>
                <w:tab w:val="left" w:pos="48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мультфильмов.</w:t>
            </w:r>
          </w:p>
          <w:p w:rsidR="00C34DF6" w:rsidRDefault="00C34DF6" w:rsidP="00C34DF6">
            <w:pPr>
              <w:pStyle w:val="a8"/>
              <w:numPr>
                <w:ilvl w:val="0"/>
                <w:numId w:val="46"/>
              </w:numPr>
              <w:tabs>
                <w:tab w:val="left" w:pos="48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«Мульти-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карнавал».</w:t>
            </w:r>
          </w:p>
          <w:p w:rsidR="00C34DF6" w:rsidRPr="00620D5F" w:rsidRDefault="00C34DF6" w:rsidP="00C34DF6">
            <w:pPr>
              <w:pStyle w:val="a8"/>
              <w:numPr>
                <w:ilvl w:val="0"/>
                <w:numId w:val="46"/>
              </w:numPr>
              <w:tabs>
                <w:tab w:val="left" w:pos="480"/>
                <w:tab w:val="center" w:pos="18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 на свежем воздухе. </w:t>
            </w: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c>
          <w:tcPr>
            <w:tcW w:w="606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C34DF6" w:rsidRPr="002E751B" w:rsidRDefault="00C34DF6" w:rsidP="00C34DF6">
            <w:pPr>
              <w:tabs>
                <w:tab w:val="center" w:pos="1876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ab/>
            </w:r>
            <w:r w:rsidRPr="002E751B">
              <w:rPr>
                <w:b/>
                <w:i/>
                <w:sz w:val="24"/>
                <w:szCs w:val="24"/>
              </w:rPr>
              <w:t xml:space="preserve">Достопримечательности </w:t>
            </w:r>
            <w:proofErr w:type="spellStart"/>
            <w:r w:rsidRPr="002E751B">
              <w:rPr>
                <w:b/>
                <w:i/>
                <w:sz w:val="24"/>
                <w:szCs w:val="24"/>
              </w:rPr>
              <w:t>Салаватского</w:t>
            </w:r>
            <w:proofErr w:type="spellEnd"/>
            <w:r w:rsidRPr="002E751B">
              <w:rPr>
                <w:b/>
                <w:i/>
                <w:sz w:val="24"/>
                <w:szCs w:val="24"/>
              </w:rPr>
              <w:t xml:space="preserve"> района</w:t>
            </w:r>
            <w:r w:rsidRPr="002E751B">
              <w:rPr>
                <w:b/>
                <w:i/>
              </w:rPr>
              <w:tab/>
            </w:r>
          </w:p>
          <w:p w:rsidR="00C34DF6" w:rsidRPr="0018738A" w:rsidRDefault="00C34DF6" w:rsidP="00C34DF6">
            <w:pPr>
              <w:pStyle w:val="a8"/>
              <w:tabs>
                <w:tab w:val="left" w:pos="1050"/>
                <w:tab w:val="center" w:pos="187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  <w:tr w:rsidR="00C34DF6" w:rsidRPr="0018738A" w:rsidTr="00C34DF6">
        <w:trPr>
          <w:trHeight w:val="2105"/>
        </w:trPr>
        <w:tc>
          <w:tcPr>
            <w:tcW w:w="606" w:type="dxa"/>
          </w:tcPr>
          <w:p w:rsidR="00C34DF6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:rsidR="00C34DF6" w:rsidRDefault="00C34DF6" w:rsidP="00C34DF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6615A8">
              <w:rPr>
                <w:b/>
                <w:i/>
                <w:sz w:val="24"/>
                <w:szCs w:val="24"/>
              </w:rPr>
              <w:t>Прощай любимый лагерь»</w:t>
            </w:r>
          </w:p>
          <w:p w:rsidR="00C34DF6" w:rsidRDefault="00C34DF6" w:rsidP="00C34DF6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Минутка здоровья.</w:t>
            </w:r>
          </w:p>
          <w:p w:rsidR="00C34DF6" w:rsidRDefault="00C34DF6" w:rsidP="00C34DF6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Закрытие лагерной смены (игры, конкурсы, развлечения).</w:t>
            </w:r>
          </w:p>
          <w:p w:rsidR="00C34DF6" w:rsidRDefault="00C34DF6" w:rsidP="00C34DF6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Праздничный концерт.</w:t>
            </w:r>
          </w:p>
          <w:p w:rsidR="00C34DF6" w:rsidRDefault="00C34DF6" w:rsidP="00C34DF6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Уборка в игровых кабинетах.</w:t>
            </w:r>
          </w:p>
          <w:p w:rsidR="00C34DF6" w:rsidRDefault="00C34DF6" w:rsidP="00C34DF6">
            <w:pPr>
              <w:tabs>
                <w:tab w:val="left" w:pos="1050"/>
                <w:tab w:val="center" w:pos="1876"/>
              </w:tabs>
              <w:rPr>
                <w:b/>
                <w:i/>
              </w:rPr>
            </w:pPr>
          </w:p>
        </w:tc>
        <w:tc>
          <w:tcPr>
            <w:tcW w:w="1418" w:type="dxa"/>
          </w:tcPr>
          <w:p w:rsidR="00C34DF6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24.06.2018</w:t>
            </w:r>
          </w:p>
        </w:tc>
        <w:tc>
          <w:tcPr>
            <w:tcW w:w="3260" w:type="dxa"/>
          </w:tcPr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 xml:space="preserve">Начальник лагеря, 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воспитатели,</w:t>
            </w:r>
          </w:p>
          <w:p w:rsidR="00C34DF6" w:rsidRPr="0018738A" w:rsidRDefault="00C34DF6" w:rsidP="00C34DF6">
            <w:pPr>
              <w:jc w:val="center"/>
              <w:rPr>
                <w:i/>
                <w:sz w:val="24"/>
                <w:szCs w:val="24"/>
              </w:rPr>
            </w:pPr>
            <w:r w:rsidRPr="0018738A">
              <w:rPr>
                <w:i/>
                <w:sz w:val="24"/>
                <w:szCs w:val="24"/>
              </w:rPr>
              <w:t>учитель физкультуры</w:t>
            </w:r>
          </w:p>
        </w:tc>
      </w:tr>
    </w:tbl>
    <w:p w:rsidR="00C34DF6" w:rsidRDefault="00C34DF6" w:rsidP="000758BF">
      <w:pPr>
        <w:jc w:val="center"/>
        <w:rPr>
          <w:b/>
          <w:sz w:val="32"/>
        </w:rPr>
      </w:pPr>
    </w:p>
    <w:p w:rsidR="000758BF" w:rsidRDefault="000758BF" w:rsidP="000758BF">
      <w:pPr>
        <w:ind w:firstLine="709"/>
        <w:jc w:val="center"/>
      </w:pPr>
    </w:p>
    <w:p w:rsidR="000758BF" w:rsidRPr="001320FC" w:rsidRDefault="000758BF" w:rsidP="000758BF">
      <w:pPr>
        <w:ind w:firstLine="709"/>
        <w:jc w:val="both"/>
      </w:pPr>
    </w:p>
    <w:p w:rsidR="000758BF" w:rsidRPr="00021ADC" w:rsidRDefault="000758BF" w:rsidP="000758BF">
      <w:pPr>
        <w:ind w:firstLine="709"/>
        <w:jc w:val="center"/>
        <w:rPr>
          <w:b/>
        </w:rPr>
      </w:pPr>
      <w:r>
        <w:rPr>
          <w:b/>
        </w:rPr>
        <w:t>Система контроля реализации</w:t>
      </w:r>
      <w:r w:rsidRPr="00021ADC">
        <w:rPr>
          <w:b/>
        </w:rPr>
        <w:t xml:space="preserve"> программы</w:t>
      </w:r>
    </w:p>
    <w:p w:rsidR="000758BF" w:rsidRPr="001320FC" w:rsidRDefault="000758BF" w:rsidP="000758BF">
      <w:pPr>
        <w:ind w:firstLine="709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560"/>
        <w:gridCol w:w="1984"/>
      </w:tblGrid>
      <w:tr w:rsidR="000758BF" w:rsidRPr="001320FC" w:rsidTr="00A15255">
        <w:tc>
          <w:tcPr>
            <w:tcW w:w="675" w:type="dxa"/>
          </w:tcPr>
          <w:p w:rsidR="000758BF" w:rsidRPr="001320FC" w:rsidRDefault="000758BF" w:rsidP="00A15255">
            <w:pPr>
              <w:ind w:firstLine="709"/>
              <w:jc w:val="both"/>
            </w:pPr>
            <w:r>
              <w:t>№</w:t>
            </w:r>
            <w:r w:rsidRPr="001320FC">
              <w:t>п/п</w:t>
            </w:r>
          </w:p>
        </w:tc>
        <w:tc>
          <w:tcPr>
            <w:tcW w:w="5103" w:type="dxa"/>
          </w:tcPr>
          <w:p w:rsidR="000758BF" w:rsidRPr="00D900E4" w:rsidRDefault="000758BF" w:rsidP="00A15255">
            <w:pPr>
              <w:ind w:firstLine="709"/>
              <w:jc w:val="both"/>
              <w:rPr>
                <w:b/>
              </w:rPr>
            </w:pPr>
            <w:r w:rsidRPr="00D900E4">
              <w:rPr>
                <w:b/>
              </w:rPr>
              <w:t>Мероприятие</w:t>
            </w:r>
          </w:p>
        </w:tc>
        <w:tc>
          <w:tcPr>
            <w:tcW w:w="1560" w:type="dxa"/>
          </w:tcPr>
          <w:p w:rsidR="000758BF" w:rsidRPr="00D900E4" w:rsidRDefault="000758BF" w:rsidP="00A15255">
            <w:pPr>
              <w:rPr>
                <w:b/>
              </w:rPr>
            </w:pPr>
            <w:r w:rsidRPr="00D900E4">
              <w:rPr>
                <w:b/>
              </w:rPr>
              <w:t>Срок проведения</w:t>
            </w:r>
          </w:p>
        </w:tc>
        <w:tc>
          <w:tcPr>
            <w:tcW w:w="1984" w:type="dxa"/>
          </w:tcPr>
          <w:p w:rsidR="000758BF" w:rsidRPr="00D900E4" w:rsidRDefault="000758BF" w:rsidP="00A15255">
            <w:pPr>
              <w:jc w:val="both"/>
              <w:rPr>
                <w:b/>
              </w:rPr>
            </w:pPr>
            <w:r w:rsidRPr="00D900E4">
              <w:rPr>
                <w:b/>
              </w:rPr>
              <w:t>Ответственные</w:t>
            </w:r>
          </w:p>
        </w:tc>
      </w:tr>
      <w:tr w:rsidR="000758BF" w:rsidRPr="001320FC" w:rsidTr="00A15255">
        <w:tc>
          <w:tcPr>
            <w:tcW w:w="675" w:type="dxa"/>
          </w:tcPr>
          <w:p w:rsidR="000758BF" w:rsidRPr="001320FC" w:rsidRDefault="000758BF" w:rsidP="00A15255">
            <w:r w:rsidRPr="001320FC">
              <w:t>1.</w:t>
            </w:r>
          </w:p>
        </w:tc>
        <w:tc>
          <w:tcPr>
            <w:tcW w:w="5103" w:type="dxa"/>
          </w:tcPr>
          <w:p w:rsidR="000758BF" w:rsidRPr="001320FC" w:rsidRDefault="000758BF" w:rsidP="00A15255">
            <w:pPr>
              <w:ind w:firstLine="34"/>
              <w:jc w:val="both"/>
            </w:pPr>
            <w:r w:rsidRPr="001320FC"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560" w:type="dxa"/>
          </w:tcPr>
          <w:p w:rsidR="000758BF" w:rsidRPr="001320FC" w:rsidRDefault="000758BF" w:rsidP="00A15255">
            <w:pPr>
              <w:jc w:val="both"/>
            </w:pPr>
            <w:r w:rsidRPr="001320FC">
              <w:t>Апрель</w:t>
            </w:r>
          </w:p>
        </w:tc>
        <w:tc>
          <w:tcPr>
            <w:tcW w:w="1984" w:type="dxa"/>
          </w:tcPr>
          <w:p w:rsidR="000758BF" w:rsidRPr="001320FC" w:rsidRDefault="000758BF" w:rsidP="00A15255">
            <w:pPr>
              <w:jc w:val="both"/>
            </w:pPr>
            <w:r w:rsidRPr="001320FC">
              <w:t>Начальник лагеря</w:t>
            </w:r>
          </w:p>
        </w:tc>
      </w:tr>
      <w:tr w:rsidR="000758BF" w:rsidRPr="001320FC" w:rsidTr="00A15255">
        <w:tc>
          <w:tcPr>
            <w:tcW w:w="675" w:type="dxa"/>
          </w:tcPr>
          <w:p w:rsidR="000758BF" w:rsidRPr="001320FC" w:rsidRDefault="000758BF" w:rsidP="00A15255">
            <w:r w:rsidRPr="001320FC">
              <w:t>2.</w:t>
            </w:r>
          </w:p>
        </w:tc>
        <w:tc>
          <w:tcPr>
            <w:tcW w:w="5103" w:type="dxa"/>
          </w:tcPr>
          <w:p w:rsidR="000758BF" w:rsidRPr="001320FC" w:rsidRDefault="000758BF" w:rsidP="00A15255">
            <w:pPr>
              <w:ind w:firstLine="34"/>
              <w:jc w:val="both"/>
            </w:pPr>
            <w:r w:rsidRPr="001320FC"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1560" w:type="dxa"/>
          </w:tcPr>
          <w:p w:rsidR="000758BF" w:rsidRDefault="000758BF" w:rsidP="00A15255">
            <w:pPr>
              <w:jc w:val="both"/>
            </w:pPr>
          </w:p>
          <w:p w:rsidR="000758BF" w:rsidRPr="001320FC" w:rsidRDefault="000758BF" w:rsidP="00A15255">
            <w:pPr>
              <w:jc w:val="both"/>
            </w:pPr>
            <w:r>
              <w:t>1</w:t>
            </w:r>
            <w:r w:rsidRPr="001320FC">
              <w:t>день смены</w:t>
            </w:r>
          </w:p>
        </w:tc>
        <w:tc>
          <w:tcPr>
            <w:tcW w:w="1984" w:type="dxa"/>
          </w:tcPr>
          <w:p w:rsidR="000758BF" w:rsidRPr="001320FC" w:rsidRDefault="000758BF" w:rsidP="00A15255">
            <w:pPr>
              <w:jc w:val="both"/>
            </w:pPr>
            <w:r w:rsidRPr="001320FC">
              <w:t>Начальник лагеря</w:t>
            </w:r>
          </w:p>
        </w:tc>
      </w:tr>
      <w:tr w:rsidR="000758BF" w:rsidRPr="001320FC" w:rsidTr="00A15255">
        <w:tc>
          <w:tcPr>
            <w:tcW w:w="675" w:type="dxa"/>
          </w:tcPr>
          <w:p w:rsidR="000758BF" w:rsidRPr="001320FC" w:rsidRDefault="000758BF" w:rsidP="00A15255">
            <w:r w:rsidRPr="001320FC">
              <w:t>3.</w:t>
            </w:r>
          </w:p>
        </w:tc>
        <w:tc>
          <w:tcPr>
            <w:tcW w:w="5103" w:type="dxa"/>
          </w:tcPr>
          <w:p w:rsidR="000758BF" w:rsidRPr="001320FC" w:rsidRDefault="000758BF" w:rsidP="00A15255">
            <w:pPr>
              <w:ind w:firstLine="34"/>
              <w:jc w:val="both"/>
            </w:pPr>
            <w:r w:rsidRPr="001320FC"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560" w:type="dxa"/>
          </w:tcPr>
          <w:p w:rsidR="000758BF" w:rsidRPr="001320FC" w:rsidRDefault="000758BF" w:rsidP="00A15255">
            <w:pPr>
              <w:jc w:val="both"/>
            </w:pPr>
            <w:r w:rsidRPr="001320FC">
              <w:t>В течение смены</w:t>
            </w:r>
          </w:p>
        </w:tc>
        <w:tc>
          <w:tcPr>
            <w:tcW w:w="1984" w:type="dxa"/>
          </w:tcPr>
          <w:p w:rsidR="000758BF" w:rsidRPr="001320FC" w:rsidRDefault="000758BF" w:rsidP="00A15255">
            <w:pPr>
              <w:jc w:val="both"/>
            </w:pPr>
            <w:r>
              <w:t xml:space="preserve">Начальник лагеря, </w:t>
            </w:r>
            <w:r w:rsidRPr="001320FC">
              <w:t>отрядные воспитатели</w:t>
            </w:r>
          </w:p>
        </w:tc>
      </w:tr>
      <w:tr w:rsidR="000758BF" w:rsidRPr="001320FC" w:rsidTr="00A15255">
        <w:tc>
          <w:tcPr>
            <w:tcW w:w="675" w:type="dxa"/>
          </w:tcPr>
          <w:p w:rsidR="000758BF" w:rsidRPr="001320FC" w:rsidRDefault="000758BF" w:rsidP="00A15255">
            <w:r w:rsidRPr="001320FC">
              <w:t>4.</w:t>
            </w:r>
          </w:p>
        </w:tc>
        <w:tc>
          <w:tcPr>
            <w:tcW w:w="5103" w:type="dxa"/>
          </w:tcPr>
          <w:p w:rsidR="000758BF" w:rsidRPr="001320FC" w:rsidRDefault="000758BF" w:rsidP="00A15255">
            <w:pPr>
              <w:ind w:firstLine="34"/>
              <w:jc w:val="both"/>
            </w:pPr>
            <w:r w:rsidRPr="001320FC">
              <w:t>Анкетирование детей в конце смены, позволяющее выявить оправдание ожиданий.</w:t>
            </w:r>
          </w:p>
        </w:tc>
        <w:tc>
          <w:tcPr>
            <w:tcW w:w="1560" w:type="dxa"/>
          </w:tcPr>
          <w:p w:rsidR="000758BF" w:rsidRPr="001320FC" w:rsidRDefault="000758BF" w:rsidP="00A15255">
            <w:pPr>
              <w:jc w:val="both"/>
            </w:pPr>
            <w:r w:rsidRPr="001320FC">
              <w:t>Последний день смены</w:t>
            </w:r>
          </w:p>
        </w:tc>
        <w:tc>
          <w:tcPr>
            <w:tcW w:w="1984" w:type="dxa"/>
          </w:tcPr>
          <w:p w:rsidR="000758BF" w:rsidRPr="001320FC" w:rsidRDefault="000758BF" w:rsidP="00A15255">
            <w:pPr>
              <w:jc w:val="both"/>
            </w:pPr>
            <w:r w:rsidRPr="001320FC">
              <w:t>Начальник лагеря</w:t>
            </w:r>
          </w:p>
        </w:tc>
      </w:tr>
      <w:tr w:rsidR="000758BF" w:rsidRPr="001320FC" w:rsidTr="00A15255">
        <w:tc>
          <w:tcPr>
            <w:tcW w:w="675" w:type="dxa"/>
          </w:tcPr>
          <w:p w:rsidR="000758BF" w:rsidRPr="001320FC" w:rsidRDefault="000758BF" w:rsidP="00A15255">
            <w:pPr>
              <w:ind w:firstLine="709"/>
              <w:jc w:val="both"/>
            </w:pPr>
            <w:r>
              <w:t>55.</w:t>
            </w:r>
          </w:p>
        </w:tc>
        <w:tc>
          <w:tcPr>
            <w:tcW w:w="5103" w:type="dxa"/>
          </w:tcPr>
          <w:p w:rsidR="000758BF" w:rsidRPr="001320FC" w:rsidRDefault="000758BF" w:rsidP="00A15255">
            <w:pPr>
              <w:ind w:firstLine="34"/>
              <w:jc w:val="both"/>
            </w:pPr>
            <w:r w:rsidRPr="001320FC">
              <w:t xml:space="preserve">Мониторинг адаптации детей к условиям отдыха в лагере за смену. </w:t>
            </w:r>
          </w:p>
        </w:tc>
        <w:tc>
          <w:tcPr>
            <w:tcW w:w="1560" w:type="dxa"/>
          </w:tcPr>
          <w:p w:rsidR="000758BF" w:rsidRPr="001320FC" w:rsidRDefault="000758BF" w:rsidP="00A15255">
            <w:pPr>
              <w:jc w:val="both"/>
            </w:pPr>
            <w:r w:rsidRPr="001320FC">
              <w:t>В течение смены</w:t>
            </w:r>
          </w:p>
        </w:tc>
        <w:tc>
          <w:tcPr>
            <w:tcW w:w="1984" w:type="dxa"/>
          </w:tcPr>
          <w:p w:rsidR="000758BF" w:rsidRPr="001320FC" w:rsidRDefault="000758BF" w:rsidP="00A15255">
            <w:pPr>
              <w:jc w:val="both"/>
            </w:pPr>
            <w:r w:rsidRPr="001320FC">
              <w:t>Начальник лагеря</w:t>
            </w:r>
          </w:p>
        </w:tc>
      </w:tr>
    </w:tbl>
    <w:p w:rsidR="000758BF" w:rsidRPr="001320FC" w:rsidRDefault="000758BF" w:rsidP="000758BF">
      <w:pPr>
        <w:ind w:firstLine="709"/>
        <w:jc w:val="both"/>
      </w:pPr>
    </w:p>
    <w:p w:rsidR="000758BF" w:rsidRPr="001320FC" w:rsidRDefault="000758BF" w:rsidP="000758BF">
      <w:pPr>
        <w:ind w:firstLine="709"/>
        <w:jc w:val="both"/>
      </w:pPr>
      <w:r w:rsidRPr="001320FC">
        <w:t xml:space="preserve">Разработан механизм обратной связи. </w:t>
      </w:r>
    </w:p>
    <w:p w:rsidR="000758BF" w:rsidRPr="001320FC" w:rsidRDefault="000758BF" w:rsidP="000758BF">
      <w:pPr>
        <w:ind w:firstLine="709"/>
        <w:jc w:val="both"/>
      </w:pPr>
      <w:r w:rsidRPr="00685C75">
        <w:rPr>
          <w:color w:val="FF0000"/>
        </w:rPr>
        <w:t>Мониторинг-карта</w:t>
      </w:r>
      <w:r w:rsidRPr="001320FC"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Дополнительно для анализа работает </w:t>
      </w:r>
      <w:r w:rsidRPr="00685C75">
        <w:rPr>
          <w:color w:val="FF0000"/>
        </w:rPr>
        <w:t>листок откровения</w:t>
      </w:r>
      <w:r w:rsidRPr="001320FC">
        <w:t>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0758BF" w:rsidRPr="005D64A6" w:rsidRDefault="000758BF" w:rsidP="000758BF">
      <w:pPr>
        <w:ind w:firstLine="709"/>
        <w:jc w:val="both"/>
      </w:pPr>
      <w:r w:rsidRPr="001320FC"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  <w:r>
        <w:t xml:space="preserve"> </w:t>
      </w:r>
      <w:r w:rsidRPr="005D64A6">
        <w:rPr>
          <w:rStyle w:val="c0"/>
        </w:rPr>
        <w:t>Для организации самоуправления в начале каждой смены проходит деловая игра, в результате которой избирается высший орган власти в лагере - совет лагеря. Он координирует и контролирует работу всех отрядов, решает текущие вопросы.</w:t>
      </w:r>
      <w:r>
        <w:rPr>
          <w:rStyle w:val="c0"/>
        </w:rPr>
        <w:t xml:space="preserve"> </w:t>
      </w:r>
      <w:r w:rsidRPr="005D64A6">
        <w:rPr>
          <w:rStyle w:val="c0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0758BF" w:rsidRPr="00685C75" w:rsidRDefault="000758BF" w:rsidP="000758BF">
      <w:pPr>
        <w:pStyle w:val="a4"/>
        <w:rPr>
          <w:color w:val="FFC000"/>
        </w:rPr>
      </w:pPr>
      <w:r w:rsidRPr="00685C75">
        <w:rPr>
          <w:rStyle w:val="c0"/>
          <w:color w:val="FFC000"/>
        </w:rPr>
        <w:t>Начисление баллов:</w:t>
      </w:r>
    </w:p>
    <w:p w:rsidR="000758BF" w:rsidRPr="005D64A6" w:rsidRDefault="000758BF" w:rsidP="000758BF">
      <w:pPr>
        <w:pStyle w:val="a4"/>
      </w:pPr>
      <w:r w:rsidRPr="005D64A6">
        <w:rPr>
          <w:rStyle w:val="c0"/>
        </w:rPr>
        <w:t>-трудовой десант – 10 баллов максимально;</w:t>
      </w:r>
    </w:p>
    <w:p w:rsidR="000758BF" w:rsidRPr="005D64A6" w:rsidRDefault="000758BF" w:rsidP="000758BF">
      <w:pPr>
        <w:pStyle w:val="a4"/>
      </w:pPr>
      <w:r w:rsidRPr="005D64A6">
        <w:rPr>
          <w:rStyle w:val="c0"/>
        </w:rPr>
        <w:t>-подготовка и участие в мероприятии - 10 баллов максимально;</w:t>
      </w:r>
    </w:p>
    <w:p w:rsidR="000758BF" w:rsidRPr="005D64A6" w:rsidRDefault="000758BF" w:rsidP="000758BF">
      <w:pPr>
        <w:pStyle w:val="a4"/>
      </w:pPr>
      <w:r w:rsidRPr="005D64A6">
        <w:rPr>
          <w:rStyle w:val="c0"/>
        </w:rPr>
        <w:t>-1 место в любом мероприятии – 15 баллов;</w:t>
      </w:r>
    </w:p>
    <w:p w:rsidR="000758BF" w:rsidRPr="005D64A6" w:rsidRDefault="000758BF" w:rsidP="000758BF">
      <w:pPr>
        <w:pStyle w:val="a4"/>
      </w:pPr>
      <w:r w:rsidRPr="005D64A6">
        <w:rPr>
          <w:rStyle w:val="c0"/>
        </w:rPr>
        <w:t>-2 место – 10 баллов;</w:t>
      </w:r>
    </w:p>
    <w:p w:rsidR="000758BF" w:rsidRPr="005D64A6" w:rsidRDefault="000758BF" w:rsidP="000758BF">
      <w:pPr>
        <w:pStyle w:val="a4"/>
      </w:pPr>
      <w:r w:rsidRPr="005D64A6">
        <w:rPr>
          <w:rStyle w:val="c0"/>
        </w:rPr>
        <w:t>-3 место – 5 баллов.</w:t>
      </w:r>
    </w:p>
    <w:p w:rsidR="000758BF" w:rsidRPr="00685C75" w:rsidRDefault="000758BF" w:rsidP="000758BF">
      <w:pPr>
        <w:pStyle w:val="a4"/>
        <w:rPr>
          <w:color w:val="FFC000"/>
        </w:rPr>
      </w:pPr>
      <w:r w:rsidRPr="00685C75">
        <w:rPr>
          <w:rStyle w:val="c0"/>
          <w:color w:val="FFC000"/>
        </w:rPr>
        <w:lastRenderedPageBreak/>
        <w:t>Снятие баллов:</w:t>
      </w:r>
    </w:p>
    <w:p w:rsidR="000758BF" w:rsidRPr="005D64A6" w:rsidRDefault="000758BF" w:rsidP="000758BF">
      <w:pPr>
        <w:pStyle w:val="a4"/>
      </w:pPr>
      <w:r w:rsidRPr="005D64A6">
        <w:rPr>
          <w:rStyle w:val="c0"/>
        </w:rPr>
        <w:t>-опоздание на мероприятие – 5 баллов;</w:t>
      </w:r>
    </w:p>
    <w:p w:rsidR="000758BF" w:rsidRPr="005D64A6" w:rsidRDefault="000758BF" w:rsidP="000758BF">
      <w:pPr>
        <w:pStyle w:val="a4"/>
      </w:pPr>
      <w:r w:rsidRPr="005D64A6">
        <w:rPr>
          <w:rStyle w:val="c0"/>
        </w:rPr>
        <w:t>-оскорбление друг друга – 3 балла;</w:t>
      </w:r>
    </w:p>
    <w:p w:rsidR="000758BF" w:rsidRPr="005D64A6" w:rsidRDefault="000758BF" w:rsidP="000758BF">
      <w:pPr>
        <w:pStyle w:val="a4"/>
      </w:pPr>
      <w:r w:rsidRPr="005D64A6">
        <w:rPr>
          <w:rStyle w:val="c0"/>
        </w:rPr>
        <w:t>-опоздание – 1 балл;</w:t>
      </w:r>
    </w:p>
    <w:p w:rsidR="000758BF" w:rsidRDefault="000758BF" w:rsidP="000758BF">
      <w:pPr>
        <w:ind w:firstLine="709"/>
        <w:jc w:val="both"/>
      </w:pPr>
      <w:r>
        <w:t xml:space="preserve"> По итогам смены ребята</w:t>
      </w:r>
      <w:r w:rsidRPr="001320FC">
        <w:t xml:space="preserve"> награждаются грамотами, подарками.</w:t>
      </w:r>
    </w:p>
    <w:p w:rsidR="000758BF" w:rsidRDefault="000758BF" w:rsidP="000758BF">
      <w:pPr>
        <w:ind w:firstLine="709"/>
        <w:jc w:val="both"/>
      </w:pPr>
    </w:p>
    <w:p w:rsidR="000758BF" w:rsidRPr="001320FC" w:rsidRDefault="000758BF" w:rsidP="000758BF">
      <w:pPr>
        <w:jc w:val="both"/>
      </w:pPr>
      <w:r>
        <w:rPr>
          <w:noProof/>
        </w:rPr>
        <w:drawing>
          <wp:inline distT="0" distB="0" distL="0" distR="0">
            <wp:extent cx="5740400" cy="3009900"/>
            <wp:effectExtent l="19050" t="0" r="0" b="0"/>
            <wp:docPr id="34" name="Рисунок 34" descr="090a5c827bf786126f0b755ef637b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90a5c827bf786126f0b755ef637bb4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BF" w:rsidRDefault="000758BF" w:rsidP="000758BF">
      <w:pPr>
        <w:ind w:firstLine="709"/>
        <w:rPr>
          <w:b/>
          <w:color w:val="C00000"/>
        </w:rPr>
      </w:pPr>
    </w:p>
    <w:p w:rsidR="000758BF" w:rsidRDefault="000758BF" w:rsidP="000758BF">
      <w:pPr>
        <w:ind w:firstLine="709"/>
        <w:jc w:val="center"/>
        <w:rPr>
          <w:b/>
          <w:color w:val="C00000"/>
        </w:rPr>
      </w:pPr>
    </w:p>
    <w:p w:rsidR="000758BF" w:rsidRDefault="000758BF" w:rsidP="000758BF">
      <w:pPr>
        <w:ind w:firstLine="709"/>
        <w:jc w:val="center"/>
        <w:rPr>
          <w:b/>
          <w:color w:val="C00000"/>
        </w:rPr>
      </w:pPr>
    </w:p>
    <w:p w:rsidR="000758BF" w:rsidRPr="00685C75" w:rsidRDefault="000758BF" w:rsidP="000758BF">
      <w:pPr>
        <w:ind w:firstLine="709"/>
        <w:jc w:val="center"/>
        <w:rPr>
          <w:b/>
          <w:color w:val="C00000"/>
        </w:rPr>
      </w:pPr>
      <w:r w:rsidRPr="00685C75">
        <w:rPr>
          <w:b/>
          <w:color w:val="C00000"/>
        </w:rPr>
        <w:t>Ожидаемые результаты</w:t>
      </w:r>
    </w:p>
    <w:p w:rsidR="000758BF" w:rsidRPr="001320FC" w:rsidRDefault="000758BF" w:rsidP="000758BF">
      <w:pPr>
        <w:ind w:firstLine="709"/>
        <w:jc w:val="both"/>
      </w:pPr>
    </w:p>
    <w:p w:rsidR="000758BF" w:rsidRPr="001320FC" w:rsidRDefault="000758BF" w:rsidP="000758BF">
      <w:pPr>
        <w:numPr>
          <w:ilvl w:val="0"/>
          <w:numId w:val="25"/>
        </w:numPr>
        <w:ind w:left="0" w:firstLine="567"/>
        <w:jc w:val="both"/>
      </w:pPr>
      <w:r>
        <w:t>о</w:t>
      </w:r>
      <w:r w:rsidRPr="001320FC">
        <w:t>бщее оздоровление воспитанников, укрепление их здоровья</w:t>
      </w:r>
      <w:r>
        <w:t>;</w:t>
      </w:r>
    </w:p>
    <w:p w:rsidR="000758BF" w:rsidRPr="001320FC" w:rsidRDefault="000758BF" w:rsidP="000758BF">
      <w:pPr>
        <w:numPr>
          <w:ilvl w:val="0"/>
          <w:numId w:val="25"/>
        </w:numPr>
        <w:ind w:left="0" w:firstLine="567"/>
        <w:jc w:val="both"/>
      </w:pPr>
      <w:r>
        <w:t>у</w:t>
      </w:r>
      <w:r w:rsidRPr="001320FC">
        <w:t>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</w:t>
      </w:r>
      <w:r>
        <w:t>тоятельности и самодеятельности;</w:t>
      </w:r>
    </w:p>
    <w:p w:rsidR="000758BF" w:rsidRPr="001320FC" w:rsidRDefault="000758BF" w:rsidP="000758BF">
      <w:pPr>
        <w:numPr>
          <w:ilvl w:val="0"/>
          <w:numId w:val="25"/>
        </w:numPr>
        <w:ind w:left="0" w:firstLine="567"/>
        <w:jc w:val="both"/>
      </w:pPr>
      <w:r>
        <w:t>п</w:t>
      </w:r>
      <w:r w:rsidRPr="001320FC">
        <w:t>олучение уча</w:t>
      </w:r>
      <w:r>
        <w:t>стниками смены умений и навыков</w:t>
      </w:r>
      <w:r w:rsidRPr="001320FC">
        <w:t xml:space="preserve"> индивидуальной и коллективной творческой и трудовой деятельности, самоуправления, социальной активности</w:t>
      </w:r>
      <w:r>
        <w:t>;</w:t>
      </w:r>
    </w:p>
    <w:p w:rsidR="000758BF" w:rsidRPr="001320FC" w:rsidRDefault="000758BF" w:rsidP="000758BF">
      <w:pPr>
        <w:numPr>
          <w:ilvl w:val="0"/>
          <w:numId w:val="25"/>
        </w:numPr>
        <w:ind w:left="0" w:firstLine="567"/>
        <w:jc w:val="both"/>
      </w:pPr>
      <w:r>
        <w:t>у</w:t>
      </w:r>
      <w:r w:rsidRPr="001320FC">
        <w:t>лучшение психологического микроклимата в едином образовательном пространстве школы,</w:t>
      </w:r>
      <w:r>
        <w:t xml:space="preserve"> укрепление здоровья школьников;</w:t>
      </w:r>
    </w:p>
    <w:p w:rsidR="000758BF" w:rsidRPr="00354A4F" w:rsidRDefault="000758BF" w:rsidP="000758BF">
      <w:pPr>
        <w:numPr>
          <w:ilvl w:val="0"/>
          <w:numId w:val="25"/>
        </w:numPr>
        <w:ind w:left="0" w:firstLine="567"/>
        <w:jc w:val="both"/>
      </w:pPr>
      <w:r>
        <w:t>личностный рост участников смены</w:t>
      </w:r>
    </w:p>
    <w:p w:rsidR="000758BF" w:rsidRDefault="000758BF" w:rsidP="000758BF">
      <w:pPr>
        <w:jc w:val="center"/>
        <w:rPr>
          <w:b/>
        </w:rPr>
      </w:pPr>
    </w:p>
    <w:p w:rsidR="000758BF" w:rsidRDefault="000758BF" w:rsidP="000758BF">
      <w:pPr>
        <w:rPr>
          <w:b/>
        </w:rPr>
      </w:pPr>
    </w:p>
    <w:p w:rsidR="000758BF" w:rsidRDefault="000758BF" w:rsidP="000758BF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99100" cy="2641600"/>
            <wp:effectExtent l="19050" t="0" r="6350" b="0"/>
            <wp:docPr id="35" name="Рисунок 35" descr="пейзаж 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ейзаж ле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BF" w:rsidRDefault="000758BF" w:rsidP="000758BF">
      <w:pPr>
        <w:jc w:val="center"/>
        <w:rPr>
          <w:b/>
        </w:rPr>
      </w:pPr>
    </w:p>
    <w:p w:rsidR="000758BF" w:rsidRDefault="000758BF" w:rsidP="000758BF">
      <w:pPr>
        <w:jc w:val="center"/>
        <w:rPr>
          <w:b/>
        </w:rPr>
      </w:pPr>
    </w:p>
    <w:p w:rsidR="000758BF" w:rsidRDefault="000758BF" w:rsidP="000758BF">
      <w:pPr>
        <w:jc w:val="center"/>
        <w:rPr>
          <w:b/>
        </w:rPr>
      </w:pPr>
      <w:bookmarkStart w:id="0" w:name="_GoBack"/>
      <w:bookmarkEnd w:id="0"/>
    </w:p>
    <w:p w:rsidR="000758BF" w:rsidRPr="002E6EA3" w:rsidRDefault="000758BF" w:rsidP="000758BF">
      <w:pPr>
        <w:jc w:val="center"/>
        <w:rPr>
          <w:b/>
        </w:rPr>
      </w:pPr>
      <w:r w:rsidRPr="002E6EA3">
        <w:rPr>
          <w:b/>
        </w:rPr>
        <w:t>Список используемой литературы</w:t>
      </w:r>
    </w:p>
    <w:p w:rsidR="000758BF" w:rsidRPr="001320FC" w:rsidRDefault="000758BF" w:rsidP="000758BF">
      <w:pPr>
        <w:ind w:firstLine="709"/>
        <w:jc w:val="both"/>
      </w:pPr>
      <w:r w:rsidRPr="001320FC"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 «Орленок»: книга вожатого. – М: Собеседник, 2005.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Будем работать вместе. Программы деятельности детских и подростковых организаций. М., 1996. </w:t>
      </w:r>
    </w:p>
    <w:p w:rsidR="000758BF" w:rsidRPr="001320FC" w:rsidRDefault="000758BF" w:rsidP="000758BF">
      <w:pPr>
        <w:ind w:firstLine="709"/>
        <w:jc w:val="both"/>
      </w:pPr>
      <w:proofErr w:type="spellStart"/>
      <w:r w:rsidRPr="001320FC">
        <w:t>Адреева</w:t>
      </w:r>
      <w:proofErr w:type="spellEnd"/>
      <w:r w:rsidRPr="001320FC">
        <w:t xml:space="preserve"> В. И., </w:t>
      </w:r>
      <w:proofErr w:type="spellStart"/>
      <w:r w:rsidRPr="001320FC">
        <w:t>Щетинская</w:t>
      </w:r>
      <w:proofErr w:type="spellEnd"/>
      <w:r w:rsidRPr="001320FC"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0758BF" w:rsidRPr="001320FC" w:rsidRDefault="000758BF" w:rsidP="000758BF">
      <w:pPr>
        <w:ind w:firstLine="709"/>
        <w:jc w:val="both"/>
      </w:pPr>
      <w:proofErr w:type="spellStart"/>
      <w:r w:rsidRPr="001320FC">
        <w:t>Байбородова</w:t>
      </w:r>
      <w:proofErr w:type="spellEnd"/>
      <w:r w:rsidRPr="001320FC">
        <w:t xml:space="preserve"> Л. В. Воспитательная работа в детском загородном лагере. – Ярославль: Академия развития, 2003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Григоренко Ю.Н., </w:t>
      </w:r>
      <w:proofErr w:type="spellStart"/>
      <w:r w:rsidRPr="001320FC">
        <w:t>Кострецова</w:t>
      </w:r>
      <w:proofErr w:type="spellEnd"/>
      <w:r w:rsidRPr="001320FC"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Григоренко Ю.Н., </w:t>
      </w:r>
      <w:proofErr w:type="spellStart"/>
      <w:r w:rsidRPr="001320FC">
        <w:t>Пушина</w:t>
      </w:r>
      <w:proofErr w:type="spellEnd"/>
      <w:r w:rsidRPr="001320FC">
        <w:t xml:space="preserve"> М.А., Кипарис-4: </w:t>
      </w:r>
      <w:proofErr w:type="spellStart"/>
      <w:r w:rsidRPr="001320FC">
        <w:t>Учебно</w:t>
      </w:r>
      <w:proofErr w:type="spellEnd"/>
      <w:r w:rsidRPr="001320FC">
        <w:t>–практическое пособие для воспитателей и вожатых.- М.: Педагогическое общество России, 2003.</w:t>
      </w:r>
    </w:p>
    <w:p w:rsidR="000758BF" w:rsidRPr="001320FC" w:rsidRDefault="000758BF" w:rsidP="000758BF">
      <w:pPr>
        <w:ind w:firstLine="709"/>
        <w:jc w:val="both"/>
      </w:pPr>
      <w:r w:rsidRPr="001320FC">
        <w:t>И.В. Васильев, В помощь организаторам и инструкторам туризма, Москва-</w:t>
      </w:r>
      <w:proofErr w:type="spellStart"/>
      <w:r w:rsidRPr="001320FC">
        <w:t>Профиздат</w:t>
      </w:r>
      <w:proofErr w:type="spellEnd"/>
      <w:r w:rsidRPr="001320FC">
        <w:t>, 1973</w:t>
      </w:r>
    </w:p>
    <w:p w:rsidR="000758BF" w:rsidRPr="001320FC" w:rsidRDefault="000758BF" w:rsidP="000758BF">
      <w:pPr>
        <w:ind w:firstLine="709"/>
        <w:jc w:val="both"/>
      </w:pPr>
      <w:r w:rsidRPr="001320FC">
        <w:t>Гузенко А.П. Как сделать отдых детей незабываемым праздником. Волгоград: Учитель, 2007</w:t>
      </w:r>
    </w:p>
    <w:p w:rsidR="000758BF" w:rsidRPr="001320FC" w:rsidRDefault="000758BF" w:rsidP="000758BF">
      <w:pPr>
        <w:ind w:firstLine="709"/>
        <w:jc w:val="both"/>
      </w:pPr>
      <w:r w:rsidRPr="001320FC"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Куликов В.М., </w:t>
      </w:r>
      <w:proofErr w:type="spellStart"/>
      <w:r w:rsidRPr="001320FC">
        <w:t>Ротштейн</w:t>
      </w:r>
      <w:proofErr w:type="spellEnd"/>
      <w:r w:rsidRPr="001320FC">
        <w:t xml:space="preserve"> Л.М., Школа туристских вожаков: </w:t>
      </w:r>
      <w:proofErr w:type="gramStart"/>
      <w:r w:rsidRPr="001320FC">
        <w:t>Учеб.-</w:t>
      </w:r>
      <w:proofErr w:type="gramEnd"/>
      <w:r w:rsidRPr="001320FC">
        <w:t xml:space="preserve">метод. пособие – М.: </w:t>
      </w:r>
      <w:proofErr w:type="spellStart"/>
      <w:r w:rsidRPr="001320FC">
        <w:t>Гуманит</w:t>
      </w:r>
      <w:proofErr w:type="spellEnd"/>
      <w:r w:rsidRPr="001320FC">
        <w:t>. изд. Центр ВЛАДОС, 1999. – (Воспитание и доп.образование детей).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Ривкин Е.Ю., Организация туристической работы со школьниками: Практическое пособие. – М.: АРКТИ, 2001. – (Метод. </w:t>
      </w:r>
      <w:proofErr w:type="spellStart"/>
      <w:r w:rsidRPr="001320FC">
        <w:t>биб</w:t>
      </w:r>
      <w:proofErr w:type="spellEnd"/>
      <w:r w:rsidRPr="001320FC">
        <w:t>-ка).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Солнцеворот-99 или </w:t>
      </w:r>
      <w:proofErr w:type="spellStart"/>
      <w:r w:rsidRPr="001320FC">
        <w:t>Сварожий</w:t>
      </w:r>
      <w:proofErr w:type="spellEnd"/>
      <w:r w:rsidRPr="001320FC">
        <w:t xml:space="preserve"> круг: Настольная книга вожатого. – Н. Новгород: Нижегородский гуманитарный центр, 2000.</w:t>
      </w:r>
    </w:p>
    <w:p w:rsidR="000758BF" w:rsidRPr="001320FC" w:rsidRDefault="000758BF" w:rsidP="000758BF">
      <w:pPr>
        <w:ind w:firstLine="709"/>
        <w:jc w:val="both"/>
      </w:pPr>
      <w:r w:rsidRPr="001320FC">
        <w:t xml:space="preserve">Цветкова И.В., </w:t>
      </w:r>
      <w:proofErr w:type="spellStart"/>
      <w:r w:rsidRPr="001320FC">
        <w:t>Заярская</w:t>
      </w:r>
      <w:proofErr w:type="spellEnd"/>
      <w:r w:rsidRPr="001320FC">
        <w:t xml:space="preserve"> Г.В., </w:t>
      </w:r>
      <w:proofErr w:type="spellStart"/>
      <w:r w:rsidRPr="001320FC">
        <w:t>Клемяшова</w:t>
      </w:r>
      <w:proofErr w:type="spellEnd"/>
      <w:r w:rsidRPr="001320FC">
        <w:t xml:space="preserve"> Е.М., Мурашова </w:t>
      </w:r>
      <w:proofErr w:type="spellStart"/>
      <w:r w:rsidRPr="001320FC">
        <w:t>А.Г.Радуга</w:t>
      </w:r>
      <w:proofErr w:type="spellEnd"/>
      <w:r w:rsidRPr="001320FC">
        <w:t xml:space="preserve"> над </w:t>
      </w:r>
      <w:proofErr w:type="spellStart"/>
      <w:r w:rsidRPr="001320FC">
        <w:t>Эколандией</w:t>
      </w:r>
      <w:proofErr w:type="spellEnd"/>
      <w:r w:rsidRPr="001320FC"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0758BF" w:rsidRPr="001320FC" w:rsidRDefault="000758BF" w:rsidP="000758BF">
      <w:pPr>
        <w:ind w:firstLine="709"/>
        <w:jc w:val="both"/>
      </w:pPr>
      <w:r w:rsidRPr="001320FC">
        <w:t>Черных В., Твой скаутский путь. – М.: Редакция журнала «Вокруг света», 1996</w:t>
      </w:r>
    </w:p>
    <w:p w:rsidR="000758BF" w:rsidRDefault="000758BF" w:rsidP="000758BF">
      <w:pPr>
        <w:ind w:firstLine="709"/>
        <w:jc w:val="both"/>
      </w:pPr>
    </w:p>
    <w:p w:rsidR="000758BF" w:rsidRPr="001320FC" w:rsidRDefault="000758BF" w:rsidP="007277DD"/>
    <w:p w:rsidR="00A15255" w:rsidRPr="000758BF" w:rsidRDefault="00A15255" w:rsidP="000758BF"/>
    <w:sectPr w:rsidR="00A15255" w:rsidRPr="000758BF" w:rsidSect="00A15255">
      <w:pgSz w:w="11906" w:h="16838"/>
      <w:pgMar w:top="851" w:right="1133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D3B"/>
    <w:multiLevelType w:val="hybridMultilevel"/>
    <w:tmpl w:val="F3468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D4DB6"/>
    <w:multiLevelType w:val="hybridMultilevel"/>
    <w:tmpl w:val="21F8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1713"/>
    <w:multiLevelType w:val="hybridMultilevel"/>
    <w:tmpl w:val="D50C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7AE"/>
    <w:multiLevelType w:val="hybridMultilevel"/>
    <w:tmpl w:val="4968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7457"/>
    <w:multiLevelType w:val="hybridMultilevel"/>
    <w:tmpl w:val="09C2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25CD2"/>
    <w:multiLevelType w:val="hybridMultilevel"/>
    <w:tmpl w:val="4B28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B4011"/>
    <w:multiLevelType w:val="hybridMultilevel"/>
    <w:tmpl w:val="21C03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46653C"/>
    <w:multiLevelType w:val="hybridMultilevel"/>
    <w:tmpl w:val="669E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64E5"/>
    <w:multiLevelType w:val="hybridMultilevel"/>
    <w:tmpl w:val="D71E3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B24F9A"/>
    <w:multiLevelType w:val="hybridMultilevel"/>
    <w:tmpl w:val="C38C60C6"/>
    <w:lvl w:ilvl="0" w:tplc="82AA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2C722B"/>
    <w:multiLevelType w:val="hybridMultilevel"/>
    <w:tmpl w:val="B798DAA4"/>
    <w:lvl w:ilvl="0" w:tplc="810C4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7D4B0A"/>
    <w:multiLevelType w:val="hybridMultilevel"/>
    <w:tmpl w:val="CF8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0464F"/>
    <w:multiLevelType w:val="hybridMultilevel"/>
    <w:tmpl w:val="EB18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A7097"/>
    <w:multiLevelType w:val="hybridMultilevel"/>
    <w:tmpl w:val="49AE1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923E5D"/>
    <w:multiLevelType w:val="hybridMultilevel"/>
    <w:tmpl w:val="8F6A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33BD4"/>
    <w:multiLevelType w:val="hybridMultilevel"/>
    <w:tmpl w:val="C1B01E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1BE97C80"/>
    <w:multiLevelType w:val="hybridMultilevel"/>
    <w:tmpl w:val="3384C9BC"/>
    <w:lvl w:ilvl="0" w:tplc="431AA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C621840"/>
    <w:multiLevelType w:val="hybridMultilevel"/>
    <w:tmpl w:val="02D0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41E8F"/>
    <w:multiLevelType w:val="hybridMultilevel"/>
    <w:tmpl w:val="B4D0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32051"/>
    <w:multiLevelType w:val="hybridMultilevel"/>
    <w:tmpl w:val="F4F88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DB975E3"/>
    <w:multiLevelType w:val="hybridMultilevel"/>
    <w:tmpl w:val="BB1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18446F"/>
    <w:multiLevelType w:val="hybridMultilevel"/>
    <w:tmpl w:val="1F48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A7011B"/>
    <w:multiLevelType w:val="hybridMultilevel"/>
    <w:tmpl w:val="0CB28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FD01E94"/>
    <w:multiLevelType w:val="hybridMultilevel"/>
    <w:tmpl w:val="76F28C8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09C2806"/>
    <w:multiLevelType w:val="hybridMultilevel"/>
    <w:tmpl w:val="3B9A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B41E9"/>
    <w:multiLevelType w:val="hybridMultilevel"/>
    <w:tmpl w:val="64C4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A0308"/>
    <w:multiLevelType w:val="hybridMultilevel"/>
    <w:tmpl w:val="618E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07529"/>
    <w:multiLevelType w:val="hybridMultilevel"/>
    <w:tmpl w:val="D556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C03FB"/>
    <w:multiLevelType w:val="hybridMultilevel"/>
    <w:tmpl w:val="DEE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C0365"/>
    <w:multiLevelType w:val="hybridMultilevel"/>
    <w:tmpl w:val="71AE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95793"/>
    <w:multiLevelType w:val="hybridMultilevel"/>
    <w:tmpl w:val="CC962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29355C6"/>
    <w:multiLevelType w:val="hybridMultilevel"/>
    <w:tmpl w:val="9DA8C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33219F7"/>
    <w:multiLevelType w:val="hybridMultilevel"/>
    <w:tmpl w:val="8226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813E7"/>
    <w:multiLevelType w:val="hybridMultilevel"/>
    <w:tmpl w:val="9F3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5349C"/>
    <w:multiLevelType w:val="hybridMultilevel"/>
    <w:tmpl w:val="D2FC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440A24"/>
    <w:multiLevelType w:val="hybridMultilevel"/>
    <w:tmpl w:val="1200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E37B9"/>
    <w:multiLevelType w:val="hybridMultilevel"/>
    <w:tmpl w:val="FD16C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29605D1"/>
    <w:multiLevelType w:val="hybridMultilevel"/>
    <w:tmpl w:val="9B42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61D8F"/>
    <w:multiLevelType w:val="hybridMultilevel"/>
    <w:tmpl w:val="7086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E370B8"/>
    <w:multiLevelType w:val="hybridMultilevel"/>
    <w:tmpl w:val="11CC1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F2F5761"/>
    <w:multiLevelType w:val="hybridMultilevel"/>
    <w:tmpl w:val="F2C2A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6E53363"/>
    <w:multiLevelType w:val="hybridMultilevel"/>
    <w:tmpl w:val="DA60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4060A"/>
    <w:multiLevelType w:val="hybridMultilevel"/>
    <w:tmpl w:val="A3F8F5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3537B"/>
    <w:multiLevelType w:val="hybridMultilevel"/>
    <w:tmpl w:val="95DA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F6862"/>
    <w:multiLevelType w:val="hybridMultilevel"/>
    <w:tmpl w:val="C4AE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B51D1"/>
    <w:multiLevelType w:val="hybridMultilevel"/>
    <w:tmpl w:val="83C8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16285"/>
    <w:multiLevelType w:val="hybridMultilevel"/>
    <w:tmpl w:val="9C66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17"/>
  </w:num>
  <w:num w:numId="4">
    <w:abstractNumId w:val="5"/>
  </w:num>
  <w:num w:numId="5">
    <w:abstractNumId w:val="21"/>
  </w:num>
  <w:num w:numId="6">
    <w:abstractNumId w:val="46"/>
  </w:num>
  <w:num w:numId="7">
    <w:abstractNumId w:val="43"/>
  </w:num>
  <w:num w:numId="8">
    <w:abstractNumId w:val="37"/>
  </w:num>
  <w:num w:numId="9">
    <w:abstractNumId w:val="26"/>
  </w:num>
  <w:num w:numId="10">
    <w:abstractNumId w:val="2"/>
  </w:num>
  <w:num w:numId="11">
    <w:abstractNumId w:val="12"/>
  </w:num>
  <w:num w:numId="12">
    <w:abstractNumId w:val="24"/>
  </w:num>
  <w:num w:numId="13">
    <w:abstractNumId w:val="6"/>
  </w:num>
  <w:num w:numId="14">
    <w:abstractNumId w:val="40"/>
  </w:num>
  <w:num w:numId="15">
    <w:abstractNumId w:val="13"/>
  </w:num>
  <w:num w:numId="16">
    <w:abstractNumId w:val="0"/>
  </w:num>
  <w:num w:numId="17">
    <w:abstractNumId w:val="36"/>
  </w:num>
  <w:num w:numId="18">
    <w:abstractNumId w:val="32"/>
  </w:num>
  <w:num w:numId="19">
    <w:abstractNumId w:val="31"/>
  </w:num>
  <w:num w:numId="20">
    <w:abstractNumId w:val="39"/>
  </w:num>
  <w:num w:numId="21">
    <w:abstractNumId w:val="27"/>
  </w:num>
  <w:num w:numId="22">
    <w:abstractNumId w:val="30"/>
  </w:num>
  <w:num w:numId="23">
    <w:abstractNumId w:val="8"/>
  </w:num>
  <w:num w:numId="24">
    <w:abstractNumId w:val="19"/>
  </w:num>
  <w:num w:numId="25">
    <w:abstractNumId w:val="23"/>
  </w:num>
  <w:num w:numId="26">
    <w:abstractNumId w:val="10"/>
  </w:num>
  <w:num w:numId="27">
    <w:abstractNumId w:val="22"/>
  </w:num>
  <w:num w:numId="28">
    <w:abstractNumId w:val="16"/>
  </w:num>
  <w:num w:numId="29">
    <w:abstractNumId w:val="42"/>
  </w:num>
  <w:num w:numId="30">
    <w:abstractNumId w:val="15"/>
  </w:num>
  <w:num w:numId="31">
    <w:abstractNumId w:val="14"/>
  </w:num>
  <w:num w:numId="32">
    <w:abstractNumId w:val="29"/>
  </w:num>
  <w:num w:numId="33">
    <w:abstractNumId w:val="45"/>
  </w:num>
  <w:num w:numId="34">
    <w:abstractNumId w:val="41"/>
  </w:num>
  <w:num w:numId="35">
    <w:abstractNumId w:val="25"/>
  </w:num>
  <w:num w:numId="36">
    <w:abstractNumId w:val="1"/>
  </w:num>
  <w:num w:numId="37">
    <w:abstractNumId w:val="34"/>
  </w:num>
  <w:num w:numId="38">
    <w:abstractNumId w:val="4"/>
  </w:num>
  <w:num w:numId="39">
    <w:abstractNumId w:val="44"/>
  </w:num>
  <w:num w:numId="40">
    <w:abstractNumId w:val="7"/>
  </w:num>
  <w:num w:numId="41">
    <w:abstractNumId w:val="28"/>
  </w:num>
  <w:num w:numId="42">
    <w:abstractNumId w:val="9"/>
  </w:num>
  <w:num w:numId="43">
    <w:abstractNumId w:val="20"/>
  </w:num>
  <w:num w:numId="44">
    <w:abstractNumId w:val="35"/>
  </w:num>
  <w:num w:numId="45">
    <w:abstractNumId w:val="33"/>
  </w:num>
  <w:num w:numId="46">
    <w:abstractNumId w:val="1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8FB"/>
    <w:rsid w:val="000758BF"/>
    <w:rsid w:val="002207FD"/>
    <w:rsid w:val="003E5874"/>
    <w:rsid w:val="00406476"/>
    <w:rsid w:val="005045B0"/>
    <w:rsid w:val="006F00D5"/>
    <w:rsid w:val="00701795"/>
    <w:rsid w:val="007277DD"/>
    <w:rsid w:val="0074284F"/>
    <w:rsid w:val="008527D6"/>
    <w:rsid w:val="008958AE"/>
    <w:rsid w:val="00A15255"/>
    <w:rsid w:val="00B73F0A"/>
    <w:rsid w:val="00BD3940"/>
    <w:rsid w:val="00BE2AD1"/>
    <w:rsid w:val="00C34DF6"/>
    <w:rsid w:val="00CB5FD6"/>
    <w:rsid w:val="00D17A0E"/>
    <w:rsid w:val="00D47C73"/>
    <w:rsid w:val="00DB6EE8"/>
    <w:rsid w:val="00E84615"/>
    <w:rsid w:val="00ED44BA"/>
    <w:rsid w:val="00F558FB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377589CF-DC59-49E0-AAF3-9DE37A86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58F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5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8FB"/>
  </w:style>
  <w:style w:type="paragraph" w:styleId="a5">
    <w:name w:val="Balloon Text"/>
    <w:basedOn w:val="a"/>
    <w:link w:val="a6"/>
    <w:uiPriority w:val="99"/>
    <w:semiHidden/>
    <w:unhideWhenUsed/>
    <w:rsid w:val="00F55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F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3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D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4715</Words>
  <Characters>26880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Сергей Шамукаев</cp:lastModifiedBy>
  <cp:revision>12</cp:revision>
  <dcterms:created xsi:type="dcterms:W3CDTF">2015-04-17T13:51:00Z</dcterms:created>
  <dcterms:modified xsi:type="dcterms:W3CDTF">2018-05-03T06:34:00Z</dcterms:modified>
</cp:coreProperties>
</file>