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839" w:type="dxa"/>
        <w:tblLayout w:type="fixed"/>
        <w:tblLook w:val="0000"/>
      </w:tblPr>
      <w:tblGrid>
        <w:gridCol w:w="4860"/>
        <w:gridCol w:w="5979"/>
      </w:tblGrid>
      <w:tr w:rsidR="00636E2B" w:rsidRPr="00BE2D06" w:rsidTr="00F41EC3">
        <w:trPr>
          <w:trHeight w:val="1066"/>
        </w:trPr>
        <w:tc>
          <w:tcPr>
            <w:tcW w:w="4860" w:type="dxa"/>
          </w:tcPr>
          <w:p w:rsidR="00636E2B" w:rsidRPr="00BE2D06" w:rsidRDefault="00636E2B" w:rsidP="00F41EC3">
            <w:pPr>
              <w:rPr>
                <w:sz w:val="20"/>
                <w:szCs w:val="20"/>
                <w:lang w:eastAsia="en-US"/>
              </w:rPr>
            </w:pPr>
          </w:p>
          <w:p w:rsidR="00636E2B" w:rsidRPr="00BE2D06" w:rsidRDefault="00636E2B" w:rsidP="00F41EC3">
            <w:pPr>
              <w:rPr>
                <w:sz w:val="20"/>
                <w:szCs w:val="20"/>
              </w:rPr>
            </w:pPr>
            <w:r w:rsidRPr="00BE2D06">
              <w:rPr>
                <w:sz w:val="20"/>
                <w:szCs w:val="20"/>
                <w:lang w:eastAsia="en-US"/>
              </w:rPr>
              <w:t xml:space="preserve">Согласовано на заседании </w:t>
            </w:r>
            <w:r>
              <w:rPr>
                <w:sz w:val="20"/>
                <w:szCs w:val="20"/>
                <w:lang w:eastAsia="en-US"/>
              </w:rPr>
              <w:t>Управляющего совета</w:t>
            </w:r>
            <w:r w:rsidRPr="00BE2D06">
              <w:rPr>
                <w:sz w:val="20"/>
                <w:szCs w:val="20"/>
              </w:rPr>
              <w:t xml:space="preserve">           Муниципального бюджетного общеобразовательного </w:t>
            </w:r>
          </w:p>
          <w:p w:rsidR="00636E2B" w:rsidRPr="00BE2D06" w:rsidRDefault="00636E2B" w:rsidP="00F41EC3">
            <w:pPr>
              <w:rPr>
                <w:sz w:val="20"/>
                <w:szCs w:val="20"/>
              </w:rPr>
            </w:pPr>
            <w:r w:rsidRPr="00BE2D06">
              <w:rPr>
                <w:sz w:val="20"/>
                <w:szCs w:val="20"/>
              </w:rPr>
              <w:t>учреждения лицей</w:t>
            </w:r>
            <w:r w:rsidR="00C00A2E">
              <w:rPr>
                <w:sz w:val="20"/>
                <w:szCs w:val="20"/>
              </w:rPr>
              <w:t xml:space="preserve"> имени </w:t>
            </w:r>
            <w:r w:rsidR="00986900">
              <w:rPr>
                <w:sz w:val="20"/>
                <w:szCs w:val="20"/>
              </w:rPr>
              <w:t xml:space="preserve">участника Великой Отечественной войны Исмагилова </w:t>
            </w:r>
            <w:proofErr w:type="spellStart"/>
            <w:r w:rsidR="00986900">
              <w:rPr>
                <w:sz w:val="20"/>
                <w:szCs w:val="20"/>
              </w:rPr>
              <w:t>Ришата</w:t>
            </w:r>
            <w:proofErr w:type="spellEnd"/>
            <w:r w:rsidR="00986900">
              <w:rPr>
                <w:sz w:val="20"/>
                <w:szCs w:val="20"/>
              </w:rPr>
              <w:t xml:space="preserve"> </w:t>
            </w:r>
            <w:proofErr w:type="spellStart"/>
            <w:r w:rsidR="00986900">
              <w:rPr>
                <w:sz w:val="20"/>
                <w:szCs w:val="20"/>
              </w:rPr>
              <w:t>Салиховича</w:t>
            </w:r>
            <w:proofErr w:type="spellEnd"/>
            <w:r w:rsidRPr="00BE2D06">
              <w:rPr>
                <w:sz w:val="20"/>
                <w:szCs w:val="20"/>
              </w:rPr>
              <w:t xml:space="preserve"> села </w:t>
            </w:r>
            <w:proofErr w:type="spellStart"/>
            <w:r w:rsidRPr="00BE2D06">
              <w:rPr>
                <w:sz w:val="20"/>
                <w:szCs w:val="20"/>
              </w:rPr>
              <w:t>Байгильдино</w:t>
            </w:r>
            <w:proofErr w:type="spellEnd"/>
            <w:r w:rsidRPr="00BE2D06">
              <w:rPr>
                <w:sz w:val="20"/>
                <w:szCs w:val="20"/>
              </w:rPr>
              <w:t xml:space="preserve"> муниципального </w:t>
            </w:r>
          </w:p>
          <w:p w:rsidR="00636E2B" w:rsidRPr="00BE2D06" w:rsidRDefault="00636E2B" w:rsidP="00F41EC3">
            <w:pPr>
              <w:rPr>
                <w:sz w:val="20"/>
                <w:szCs w:val="20"/>
              </w:rPr>
            </w:pPr>
            <w:r w:rsidRPr="00BE2D06">
              <w:rPr>
                <w:sz w:val="20"/>
                <w:szCs w:val="20"/>
              </w:rPr>
              <w:t>района Нуримановский район РБ</w:t>
            </w:r>
          </w:p>
          <w:p w:rsidR="00636E2B" w:rsidRPr="00BE2D06" w:rsidRDefault="009149E7" w:rsidP="00F4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  № 1</w:t>
            </w:r>
            <w:r w:rsidR="00B40CA3">
              <w:rPr>
                <w:sz w:val="20"/>
                <w:szCs w:val="20"/>
              </w:rPr>
              <w:t xml:space="preserve"> от  2</w:t>
            </w:r>
            <w:r>
              <w:rPr>
                <w:sz w:val="20"/>
                <w:szCs w:val="20"/>
              </w:rPr>
              <w:t>4</w:t>
            </w:r>
            <w:r w:rsidR="00B956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767CE7">
              <w:rPr>
                <w:sz w:val="20"/>
                <w:szCs w:val="20"/>
              </w:rPr>
              <w:t>.2020</w:t>
            </w:r>
            <w:r w:rsidR="00B956AE">
              <w:rPr>
                <w:sz w:val="20"/>
                <w:szCs w:val="20"/>
              </w:rPr>
              <w:t>г.</w:t>
            </w:r>
          </w:p>
          <w:p w:rsidR="00636E2B" w:rsidRPr="00BE2D06" w:rsidRDefault="00636E2B" w:rsidP="00F41EC3">
            <w:pPr>
              <w:rPr>
                <w:sz w:val="20"/>
                <w:szCs w:val="20"/>
                <w:lang w:eastAsia="en-US"/>
              </w:rPr>
            </w:pPr>
          </w:p>
          <w:p w:rsidR="00636E2B" w:rsidRDefault="00636E2B" w:rsidP="00F41EC3">
            <w:pPr>
              <w:ind w:right="284"/>
              <w:rPr>
                <w:sz w:val="20"/>
                <w:szCs w:val="20"/>
              </w:rPr>
            </w:pPr>
          </w:p>
          <w:p w:rsidR="00636E2B" w:rsidRPr="00BE2D06" w:rsidRDefault="00636E2B" w:rsidP="00F41EC3">
            <w:pPr>
              <w:ind w:right="284"/>
              <w:rPr>
                <w:sz w:val="20"/>
                <w:szCs w:val="20"/>
              </w:rPr>
            </w:pPr>
          </w:p>
        </w:tc>
        <w:tc>
          <w:tcPr>
            <w:tcW w:w="5979" w:type="dxa"/>
          </w:tcPr>
          <w:p w:rsidR="00636E2B" w:rsidRPr="00BE2D06" w:rsidRDefault="00636E2B" w:rsidP="008C430A">
            <w:pPr>
              <w:ind w:right="417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BE2D06">
              <w:rPr>
                <w:b/>
                <w:bCs/>
                <w:sz w:val="20"/>
                <w:szCs w:val="20"/>
              </w:rPr>
              <w:t>Принят</w:t>
            </w:r>
            <w:proofErr w:type="gramEnd"/>
          </w:p>
          <w:p w:rsidR="00636E2B" w:rsidRPr="00BE2D06" w:rsidRDefault="00636E2B" w:rsidP="008C430A">
            <w:pPr>
              <w:jc w:val="right"/>
              <w:rPr>
                <w:sz w:val="20"/>
                <w:szCs w:val="20"/>
              </w:rPr>
            </w:pPr>
            <w:r w:rsidRPr="00BE2D06">
              <w:rPr>
                <w:sz w:val="20"/>
                <w:szCs w:val="20"/>
              </w:rPr>
              <w:t>заседанием педагогического совета</w:t>
            </w:r>
          </w:p>
          <w:p w:rsidR="00986900" w:rsidRDefault="00986900" w:rsidP="008C4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Байгильдинский</w:t>
            </w:r>
            <w:proofErr w:type="spellEnd"/>
            <w:r>
              <w:rPr>
                <w:sz w:val="20"/>
                <w:szCs w:val="20"/>
              </w:rPr>
              <w:t xml:space="preserve"> сельский лицей</w:t>
            </w:r>
          </w:p>
          <w:p w:rsidR="00986900" w:rsidRDefault="00986900" w:rsidP="008C4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C00A2E">
              <w:rPr>
                <w:sz w:val="20"/>
                <w:szCs w:val="20"/>
              </w:rPr>
              <w:t>И</w:t>
            </w:r>
            <w:proofErr w:type="gramEnd"/>
            <w:r w:rsidR="00C00A2E">
              <w:rPr>
                <w:sz w:val="20"/>
                <w:szCs w:val="20"/>
              </w:rPr>
              <w:t>смагилова Р.С.</w:t>
            </w:r>
            <w:r w:rsidR="00636E2B" w:rsidRPr="00BE2D06">
              <w:rPr>
                <w:sz w:val="20"/>
                <w:szCs w:val="20"/>
              </w:rPr>
              <w:t xml:space="preserve"> села</w:t>
            </w:r>
            <w:r w:rsidR="008C430A">
              <w:rPr>
                <w:sz w:val="20"/>
                <w:szCs w:val="20"/>
              </w:rPr>
              <w:t xml:space="preserve"> </w:t>
            </w:r>
            <w:proofErr w:type="spellStart"/>
            <w:r w:rsidR="00636E2B" w:rsidRPr="00BE2D06">
              <w:rPr>
                <w:sz w:val="20"/>
                <w:szCs w:val="20"/>
              </w:rPr>
              <w:t>Байгильдино</w:t>
            </w:r>
            <w:proofErr w:type="spellEnd"/>
          </w:p>
          <w:p w:rsidR="00986900" w:rsidRDefault="00C00A2E" w:rsidP="008C4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6E2B">
              <w:rPr>
                <w:sz w:val="20"/>
                <w:szCs w:val="20"/>
              </w:rPr>
              <w:t>м</w:t>
            </w:r>
            <w:r w:rsidR="00636E2B" w:rsidRPr="00BE2D06">
              <w:rPr>
                <w:sz w:val="20"/>
                <w:szCs w:val="20"/>
              </w:rPr>
              <w:t>униципального района</w:t>
            </w:r>
            <w:r w:rsidR="00986900">
              <w:rPr>
                <w:sz w:val="20"/>
                <w:szCs w:val="20"/>
              </w:rPr>
              <w:t xml:space="preserve"> </w:t>
            </w:r>
            <w:proofErr w:type="spellStart"/>
            <w:r w:rsidR="00636E2B" w:rsidRPr="00BE2D06">
              <w:rPr>
                <w:sz w:val="20"/>
                <w:szCs w:val="20"/>
              </w:rPr>
              <w:t>Нуримановский</w:t>
            </w:r>
            <w:proofErr w:type="spellEnd"/>
            <w:r w:rsidR="00636E2B" w:rsidRPr="00BE2D06">
              <w:rPr>
                <w:sz w:val="20"/>
                <w:szCs w:val="20"/>
              </w:rPr>
              <w:t xml:space="preserve"> район</w:t>
            </w:r>
            <w:r w:rsidR="00636E2B">
              <w:rPr>
                <w:sz w:val="20"/>
                <w:szCs w:val="20"/>
              </w:rPr>
              <w:t xml:space="preserve"> РБ</w:t>
            </w:r>
          </w:p>
          <w:p w:rsidR="00636E2B" w:rsidRPr="00BE2D06" w:rsidRDefault="00636E2B" w:rsidP="008C43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7986">
              <w:rPr>
                <w:sz w:val="20"/>
                <w:szCs w:val="20"/>
              </w:rPr>
              <w:t>протоко</w:t>
            </w:r>
            <w:r w:rsidR="009149E7">
              <w:rPr>
                <w:sz w:val="20"/>
                <w:szCs w:val="20"/>
              </w:rPr>
              <w:t>л    № 1</w:t>
            </w:r>
            <w:r w:rsidRPr="00BE2D06">
              <w:rPr>
                <w:sz w:val="20"/>
                <w:szCs w:val="20"/>
              </w:rPr>
              <w:t xml:space="preserve">  от  </w:t>
            </w:r>
            <w:r w:rsidR="009149E7">
              <w:rPr>
                <w:sz w:val="20"/>
                <w:szCs w:val="20"/>
              </w:rPr>
              <w:t>28.08</w:t>
            </w:r>
            <w:r w:rsidR="00B40CA3">
              <w:rPr>
                <w:sz w:val="20"/>
                <w:szCs w:val="20"/>
              </w:rPr>
              <w:t>.2020</w:t>
            </w:r>
            <w:r w:rsidRPr="00BE2D06">
              <w:rPr>
                <w:sz w:val="20"/>
                <w:szCs w:val="20"/>
              </w:rPr>
              <w:t>г.</w:t>
            </w:r>
          </w:p>
          <w:p w:rsidR="00636E2B" w:rsidRPr="00BE2D06" w:rsidRDefault="00636E2B" w:rsidP="008C430A">
            <w:pPr>
              <w:jc w:val="right"/>
              <w:rPr>
                <w:sz w:val="20"/>
                <w:szCs w:val="20"/>
                <w:lang w:eastAsia="en-US"/>
              </w:rPr>
            </w:pPr>
            <w:r w:rsidRPr="00BE2D06">
              <w:rPr>
                <w:sz w:val="20"/>
                <w:szCs w:val="20"/>
              </w:rPr>
              <w:t xml:space="preserve">введен в </w:t>
            </w:r>
            <w:r w:rsidR="009149E7">
              <w:rPr>
                <w:sz w:val="20"/>
                <w:szCs w:val="20"/>
              </w:rPr>
              <w:t>действие приказом  №  01-79/</w:t>
            </w:r>
            <w:r w:rsidR="00387986">
              <w:rPr>
                <w:sz w:val="20"/>
                <w:szCs w:val="20"/>
              </w:rPr>
              <w:t xml:space="preserve">1 </w:t>
            </w:r>
            <w:r w:rsidR="00B956AE">
              <w:rPr>
                <w:sz w:val="20"/>
                <w:szCs w:val="20"/>
              </w:rPr>
              <w:t xml:space="preserve">  от  </w:t>
            </w:r>
            <w:r w:rsidR="009149E7">
              <w:rPr>
                <w:sz w:val="20"/>
                <w:szCs w:val="20"/>
              </w:rPr>
              <w:t>28.08</w:t>
            </w:r>
            <w:r w:rsidR="00B40CA3">
              <w:rPr>
                <w:sz w:val="20"/>
                <w:szCs w:val="20"/>
              </w:rPr>
              <w:t>.2020</w:t>
            </w:r>
            <w:r w:rsidRPr="00BE2D06">
              <w:rPr>
                <w:sz w:val="20"/>
                <w:szCs w:val="20"/>
              </w:rPr>
              <w:t>г.</w:t>
            </w:r>
          </w:p>
          <w:p w:rsidR="00636E2B" w:rsidRPr="00BE2D06" w:rsidRDefault="00636E2B" w:rsidP="008C430A">
            <w:pPr>
              <w:jc w:val="right"/>
              <w:rPr>
                <w:sz w:val="20"/>
                <w:szCs w:val="20"/>
              </w:rPr>
            </w:pPr>
            <w:r w:rsidRPr="00BE2D06">
              <w:rPr>
                <w:sz w:val="20"/>
                <w:szCs w:val="20"/>
                <w:lang w:eastAsia="en-US"/>
              </w:rPr>
              <w:t>директор лицея ____________Исмагилов С.Р.</w:t>
            </w:r>
          </w:p>
        </w:tc>
      </w:tr>
    </w:tbl>
    <w:p w:rsidR="00636E2B" w:rsidRPr="00BE2D06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  <w:sz w:val="20"/>
          <w:szCs w:val="20"/>
        </w:rPr>
      </w:pPr>
    </w:p>
    <w:p w:rsidR="00636E2B" w:rsidRPr="00BE2D06" w:rsidRDefault="00636E2B" w:rsidP="00986900">
      <w:pPr>
        <w:ind w:right="5665"/>
        <w:rPr>
          <w:sz w:val="20"/>
          <w:szCs w:val="20"/>
        </w:rPr>
      </w:pPr>
      <w:r w:rsidRPr="00BE2D06">
        <w:rPr>
          <w:sz w:val="20"/>
          <w:szCs w:val="20"/>
        </w:rPr>
        <w:t xml:space="preserve">Рассмотрено </w:t>
      </w:r>
    </w:p>
    <w:p w:rsidR="00636E2B" w:rsidRPr="00BE2D06" w:rsidRDefault="00636E2B" w:rsidP="00986900">
      <w:pPr>
        <w:spacing w:line="23" w:lineRule="exact"/>
        <w:ind w:right="5665"/>
        <w:rPr>
          <w:sz w:val="20"/>
          <w:szCs w:val="20"/>
        </w:rPr>
      </w:pPr>
    </w:p>
    <w:p w:rsidR="00986900" w:rsidRDefault="00636E2B" w:rsidP="00986900">
      <w:pPr>
        <w:ind w:right="5665"/>
        <w:rPr>
          <w:sz w:val="20"/>
          <w:szCs w:val="20"/>
        </w:rPr>
      </w:pPr>
      <w:r w:rsidRPr="00BE2D06">
        <w:rPr>
          <w:sz w:val="20"/>
          <w:szCs w:val="20"/>
        </w:rPr>
        <w:t>на  заседании  Педагогического совета</w:t>
      </w:r>
    </w:p>
    <w:p w:rsidR="00636E2B" w:rsidRPr="00BE2D06" w:rsidRDefault="00986900" w:rsidP="00986900">
      <w:pPr>
        <w:ind w:right="5665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Байгильдинский</w:t>
      </w:r>
      <w:proofErr w:type="spellEnd"/>
      <w:r>
        <w:rPr>
          <w:sz w:val="20"/>
          <w:szCs w:val="20"/>
        </w:rPr>
        <w:t xml:space="preserve"> сельский лицей им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смагилова Р.С.</w:t>
      </w:r>
      <w:r w:rsidR="00636E2B" w:rsidRPr="00BE2D06">
        <w:rPr>
          <w:sz w:val="20"/>
          <w:szCs w:val="20"/>
        </w:rPr>
        <w:t xml:space="preserve">села </w:t>
      </w:r>
      <w:proofErr w:type="spellStart"/>
      <w:r w:rsidR="00636E2B" w:rsidRPr="00BE2D06">
        <w:rPr>
          <w:sz w:val="20"/>
          <w:szCs w:val="20"/>
        </w:rPr>
        <w:t>Байгильдино</w:t>
      </w:r>
      <w:proofErr w:type="spellEnd"/>
      <w:r w:rsidR="00636E2B" w:rsidRPr="00BE2D06">
        <w:rPr>
          <w:sz w:val="20"/>
          <w:szCs w:val="20"/>
        </w:rPr>
        <w:t xml:space="preserve"> муниципального района </w:t>
      </w:r>
      <w:proofErr w:type="spellStart"/>
      <w:r w:rsidR="00636E2B" w:rsidRPr="00BE2D06">
        <w:rPr>
          <w:sz w:val="20"/>
          <w:szCs w:val="20"/>
        </w:rPr>
        <w:t>Нуримановский</w:t>
      </w:r>
      <w:proofErr w:type="spellEnd"/>
      <w:r w:rsidR="00636E2B" w:rsidRPr="00BE2D06">
        <w:rPr>
          <w:sz w:val="20"/>
          <w:szCs w:val="20"/>
        </w:rPr>
        <w:t xml:space="preserve"> район</w:t>
      </w:r>
      <w:r>
        <w:rPr>
          <w:sz w:val="20"/>
          <w:szCs w:val="20"/>
        </w:rPr>
        <w:t xml:space="preserve"> РБ</w:t>
      </w:r>
      <w:r w:rsidR="00387986">
        <w:rPr>
          <w:sz w:val="20"/>
          <w:szCs w:val="20"/>
        </w:rPr>
        <w:t xml:space="preserve">   </w:t>
      </w:r>
      <w:r w:rsidR="009149E7">
        <w:rPr>
          <w:sz w:val="20"/>
          <w:szCs w:val="20"/>
        </w:rPr>
        <w:t>протокол  № 1</w:t>
      </w:r>
      <w:r w:rsidR="00B956AE">
        <w:rPr>
          <w:sz w:val="20"/>
          <w:szCs w:val="20"/>
        </w:rPr>
        <w:t xml:space="preserve"> от </w:t>
      </w:r>
      <w:r w:rsidR="009149E7">
        <w:rPr>
          <w:sz w:val="20"/>
          <w:szCs w:val="20"/>
        </w:rPr>
        <w:t>28.08</w:t>
      </w:r>
      <w:r w:rsidR="00B40CA3">
        <w:rPr>
          <w:sz w:val="20"/>
          <w:szCs w:val="20"/>
        </w:rPr>
        <w:t>.2020</w:t>
      </w:r>
      <w:r w:rsidR="00636E2B" w:rsidRPr="00BE2D06">
        <w:rPr>
          <w:sz w:val="20"/>
          <w:szCs w:val="20"/>
        </w:rPr>
        <w:t xml:space="preserve"> г.</w:t>
      </w:r>
    </w:p>
    <w:p w:rsidR="00636E2B" w:rsidRPr="00F06A7E" w:rsidRDefault="00636E2B" w:rsidP="00986900">
      <w:pPr>
        <w:tabs>
          <w:tab w:val="left" w:pos="4728"/>
          <w:tab w:val="right" w:pos="10772"/>
        </w:tabs>
        <w:jc w:val="center"/>
        <w:rPr>
          <w:b/>
          <w:bCs/>
        </w:rPr>
      </w:pPr>
    </w:p>
    <w:p w:rsidR="00636E2B" w:rsidRPr="00F06A7E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</w:rPr>
      </w:pPr>
    </w:p>
    <w:p w:rsidR="00636E2B" w:rsidRPr="00F06A7E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</w:rPr>
      </w:pPr>
    </w:p>
    <w:p w:rsidR="00636E2B" w:rsidRPr="00F06A7E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</w:rPr>
      </w:pPr>
    </w:p>
    <w:p w:rsidR="00636E2B" w:rsidRPr="00F06A7E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</w:rPr>
      </w:pPr>
    </w:p>
    <w:p w:rsidR="00636E2B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</w:rPr>
      </w:pPr>
    </w:p>
    <w:p w:rsidR="00636E2B" w:rsidRPr="009149E7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>УЧЕБНЫЙ ПЛАН</w:t>
      </w:r>
    </w:p>
    <w:p w:rsidR="00636E2B" w:rsidRPr="009149E7" w:rsidRDefault="00636E2B" w:rsidP="00636E2B">
      <w:pPr>
        <w:tabs>
          <w:tab w:val="left" w:pos="4728"/>
          <w:tab w:val="right" w:pos="10772"/>
        </w:tabs>
        <w:jc w:val="center"/>
        <w:rPr>
          <w:b/>
          <w:bCs/>
          <w:sz w:val="28"/>
          <w:szCs w:val="28"/>
        </w:rPr>
      </w:pPr>
    </w:p>
    <w:p w:rsidR="009149E7" w:rsidRPr="009149E7" w:rsidRDefault="00636E2B" w:rsidP="00636E2B">
      <w:pPr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 xml:space="preserve">Начальной общеобразовательной школы д. Укарлино-филиал </w:t>
      </w:r>
    </w:p>
    <w:p w:rsidR="00636E2B" w:rsidRPr="009149E7" w:rsidRDefault="00636E2B" w:rsidP="00636E2B">
      <w:pPr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 xml:space="preserve">Муниципального бюджетного  общеобразовательного учреждения </w:t>
      </w:r>
    </w:p>
    <w:p w:rsidR="009149E7" w:rsidRPr="009149E7" w:rsidRDefault="00C00A2E" w:rsidP="00636E2B">
      <w:pPr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>л</w:t>
      </w:r>
      <w:r w:rsidR="00636E2B" w:rsidRPr="009149E7">
        <w:rPr>
          <w:b/>
          <w:bCs/>
          <w:sz w:val="28"/>
          <w:szCs w:val="28"/>
        </w:rPr>
        <w:t>ицей</w:t>
      </w:r>
      <w:r w:rsidRPr="009149E7">
        <w:rPr>
          <w:b/>
          <w:bCs/>
          <w:sz w:val="28"/>
          <w:szCs w:val="28"/>
        </w:rPr>
        <w:t xml:space="preserve"> имени</w:t>
      </w:r>
      <w:r w:rsidR="009149E7" w:rsidRPr="009149E7">
        <w:rPr>
          <w:b/>
          <w:bCs/>
          <w:sz w:val="28"/>
          <w:szCs w:val="28"/>
        </w:rPr>
        <w:t xml:space="preserve"> участника Великой Отечественной войны</w:t>
      </w:r>
    </w:p>
    <w:p w:rsidR="00636E2B" w:rsidRPr="009149E7" w:rsidRDefault="009149E7" w:rsidP="00636E2B">
      <w:pPr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 xml:space="preserve"> Исмагилова </w:t>
      </w:r>
      <w:proofErr w:type="spellStart"/>
      <w:r w:rsidRPr="009149E7">
        <w:rPr>
          <w:b/>
          <w:bCs/>
          <w:sz w:val="28"/>
          <w:szCs w:val="28"/>
        </w:rPr>
        <w:t>Ришата</w:t>
      </w:r>
      <w:proofErr w:type="spellEnd"/>
      <w:r w:rsidRPr="009149E7">
        <w:rPr>
          <w:b/>
          <w:bCs/>
          <w:sz w:val="28"/>
          <w:szCs w:val="28"/>
        </w:rPr>
        <w:t xml:space="preserve"> </w:t>
      </w:r>
      <w:proofErr w:type="spellStart"/>
      <w:r w:rsidRPr="009149E7">
        <w:rPr>
          <w:b/>
          <w:bCs/>
          <w:sz w:val="28"/>
          <w:szCs w:val="28"/>
        </w:rPr>
        <w:t>Салиховича</w:t>
      </w:r>
      <w:proofErr w:type="spellEnd"/>
      <w:r w:rsidR="00636E2B" w:rsidRPr="009149E7">
        <w:rPr>
          <w:b/>
          <w:bCs/>
          <w:sz w:val="28"/>
          <w:szCs w:val="28"/>
        </w:rPr>
        <w:t xml:space="preserve"> села </w:t>
      </w:r>
      <w:proofErr w:type="spellStart"/>
      <w:r w:rsidR="00636E2B" w:rsidRPr="009149E7">
        <w:rPr>
          <w:b/>
          <w:bCs/>
          <w:sz w:val="28"/>
          <w:szCs w:val="28"/>
        </w:rPr>
        <w:t>Байгильдино</w:t>
      </w:r>
      <w:proofErr w:type="spellEnd"/>
    </w:p>
    <w:p w:rsidR="009149E7" w:rsidRPr="009149E7" w:rsidRDefault="00636E2B" w:rsidP="00636E2B">
      <w:pPr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 xml:space="preserve">муниципального района Нуримановский район </w:t>
      </w:r>
    </w:p>
    <w:p w:rsidR="00636E2B" w:rsidRPr="009149E7" w:rsidRDefault="00636E2B" w:rsidP="00636E2B">
      <w:pPr>
        <w:jc w:val="center"/>
        <w:rPr>
          <w:b/>
          <w:bCs/>
          <w:sz w:val="28"/>
          <w:szCs w:val="28"/>
        </w:rPr>
      </w:pPr>
      <w:r w:rsidRPr="009149E7">
        <w:rPr>
          <w:b/>
          <w:bCs/>
          <w:sz w:val="28"/>
          <w:szCs w:val="28"/>
        </w:rPr>
        <w:t xml:space="preserve">Республики Башкортостан </w:t>
      </w:r>
      <w:r w:rsidR="00C00A2E" w:rsidRPr="009149E7">
        <w:rPr>
          <w:b/>
          <w:bCs/>
          <w:sz w:val="28"/>
          <w:szCs w:val="28"/>
        </w:rPr>
        <w:t>на 2020-2021</w:t>
      </w:r>
      <w:r w:rsidRPr="009149E7">
        <w:rPr>
          <w:b/>
          <w:bCs/>
          <w:sz w:val="28"/>
          <w:szCs w:val="28"/>
        </w:rPr>
        <w:t xml:space="preserve"> учебный год</w:t>
      </w:r>
    </w:p>
    <w:p w:rsidR="00636E2B" w:rsidRPr="009149E7" w:rsidRDefault="00636E2B" w:rsidP="00636E2B">
      <w:pPr>
        <w:jc w:val="center"/>
        <w:rPr>
          <w:b/>
          <w:bCs/>
          <w:sz w:val="28"/>
          <w:szCs w:val="28"/>
        </w:rPr>
      </w:pPr>
    </w:p>
    <w:p w:rsidR="00636E2B" w:rsidRPr="009149E7" w:rsidRDefault="00636E2B" w:rsidP="00636E2B">
      <w:pPr>
        <w:jc w:val="center"/>
        <w:rPr>
          <w:b/>
          <w:bCs/>
          <w:sz w:val="28"/>
          <w:szCs w:val="28"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pStyle w:val="Heading11"/>
        <w:spacing w:before="56"/>
        <w:ind w:left="3593" w:right="123"/>
        <w:rPr>
          <w:lang w:val="ru-RU"/>
        </w:rPr>
      </w:pPr>
    </w:p>
    <w:p w:rsidR="00636E2B" w:rsidRDefault="00636E2B" w:rsidP="00636E2B">
      <w:pPr>
        <w:spacing w:before="69"/>
        <w:ind w:left="1797" w:right="1716"/>
        <w:jc w:val="center"/>
        <w:rPr>
          <w:b/>
          <w:bCs/>
        </w:rPr>
      </w:pPr>
    </w:p>
    <w:p w:rsidR="00636E2B" w:rsidRDefault="00636E2B" w:rsidP="00636E2B">
      <w:pPr>
        <w:spacing w:before="69"/>
        <w:ind w:left="1797" w:right="1716"/>
        <w:jc w:val="center"/>
        <w:rPr>
          <w:b/>
          <w:bCs/>
        </w:rPr>
      </w:pPr>
    </w:p>
    <w:p w:rsidR="00636E2B" w:rsidRDefault="00636E2B" w:rsidP="00636E2B">
      <w:pPr>
        <w:spacing w:before="69"/>
        <w:ind w:left="1797" w:right="1716"/>
        <w:jc w:val="center"/>
        <w:rPr>
          <w:b/>
          <w:bCs/>
        </w:rPr>
      </w:pPr>
      <w:r w:rsidRPr="00777C20">
        <w:rPr>
          <w:b/>
          <w:bCs/>
        </w:rPr>
        <w:lastRenderedPageBreak/>
        <w:t>Учебный план начального общего образования</w:t>
      </w:r>
    </w:p>
    <w:p w:rsidR="00636E2B" w:rsidRPr="00F06A7E" w:rsidRDefault="00C00A2E" w:rsidP="00636E2B">
      <w:pPr>
        <w:spacing w:before="69"/>
        <w:ind w:left="1797" w:right="1716"/>
        <w:jc w:val="center"/>
        <w:rPr>
          <w:b/>
          <w:bCs/>
        </w:rPr>
      </w:pPr>
      <w:r>
        <w:rPr>
          <w:b/>
          <w:bCs/>
        </w:rPr>
        <w:t>на 2020-2021</w:t>
      </w:r>
      <w:r w:rsidR="00986900">
        <w:rPr>
          <w:b/>
          <w:bCs/>
        </w:rPr>
        <w:t xml:space="preserve"> учебный год</w:t>
      </w:r>
    </w:p>
    <w:p w:rsidR="00636E2B" w:rsidRPr="00F06A7E" w:rsidRDefault="00636E2B" w:rsidP="00636E2B">
      <w:pPr>
        <w:pStyle w:val="a3"/>
        <w:jc w:val="left"/>
        <w:rPr>
          <w:b/>
          <w:bCs/>
          <w:lang w:val="ru-RU"/>
        </w:rPr>
      </w:pPr>
    </w:p>
    <w:p w:rsidR="00636E2B" w:rsidRPr="00F06A7E" w:rsidRDefault="00636E2B" w:rsidP="00636E2B">
      <w:pPr>
        <w:ind w:left="1795" w:right="1716"/>
        <w:jc w:val="center"/>
        <w:rPr>
          <w:b/>
          <w:bCs/>
        </w:rPr>
      </w:pPr>
      <w:r w:rsidRPr="00F06A7E">
        <w:rPr>
          <w:b/>
          <w:bCs/>
        </w:rPr>
        <w:t>Пояснительная записка</w:t>
      </w:r>
    </w:p>
    <w:p w:rsidR="00636E2B" w:rsidRPr="00F06A7E" w:rsidRDefault="00636E2B" w:rsidP="00636E2B">
      <w:pPr>
        <w:pStyle w:val="a3"/>
        <w:spacing w:before="7"/>
        <w:jc w:val="left"/>
        <w:rPr>
          <w:b/>
          <w:bCs/>
          <w:lang w:val="ru-RU"/>
        </w:rPr>
      </w:pPr>
    </w:p>
    <w:p w:rsidR="00636E2B" w:rsidRPr="006302A8" w:rsidRDefault="00636E2B" w:rsidP="00636E2B">
      <w:pPr>
        <w:numPr>
          <w:ilvl w:val="2"/>
          <w:numId w:val="4"/>
        </w:numPr>
        <w:tabs>
          <w:tab w:val="left" w:pos="2062"/>
        </w:tabs>
        <w:ind w:left="2062" w:hanging="286"/>
        <w:rPr>
          <w:b/>
          <w:bCs/>
        </w:rPr>
      </w:pPr>
      <w:r w:rsidRPr="006302A8">
        <w:rPr>
          <w:b/>
          <w:bCs/>
        </w:rPr>
        <w:t>Нормативная база учебного плана:</w:t>
      </w:r>
    </w:p>
    <w:p w:rsidR="00636E2B" w:rsidRPr="006302A8" w:rsidRDefault="00636E2B" w:rsidP="00636E2B">
      <w:pPr>
        <w:numPr>
          <w:ilvl w:val="1"/>
          <w:numId w:val="5"/>
        </w:numPr>
        <w:tabs>
          <w:tab w:val="left" w:pos="841"/>
        </w:tabs>
        <w:ind w:left="841" w:hanging="275"/>
        <w:jc w:val="both"/>
      </w:pPr>
      <w:r w:rsidRPr="006302A8">
        <w:t>Конституция Российской Федерации.</w:t>
      </w:r>
    </w:p>
    <w:p w:rsidR="00636E2B" w:rsidRPr="006302A8" w:rsidRDefault="00636E2B" w:rsidP="00636E2B">
      <w:pPr>
        <w:spacing w:line="46" w:lineRule="exact"/>
        <w:jc w:val="both"/>
      </w:pPr>
    </w:p>
    <w:p w:rsidR="00636E2B" w:rsidRPr="006302A8" w:rsidRDefault="00636E2B" w:rsidP="00636E2B">
      <w:pPr>
        <w:numPr>
          <w:ilvl w:val="1"/>
          <w:numId w:val="5"/>
        </w:numPr>
        <w:tabs>
          <w:tab w:val="left" w:pos="915"/>
        </w:tabs>
        <w:spacing w:line="252" w:lineRule="auto"/>
        <w:ind w:left="1" w:right="20" w:firstLine="565"/>
        <w:jc w:val="both"/>
      </w:pPr>
      <w:r w:rsidRPr="006302A8">
        <w:t>Федеральный закон от 29.12.2012 № 273-ФЗ "Об образовании в Российской Федерации".</w:t>
      </w:r>
    </w:p>
    <w:p w:rsidR="00636E2B" w:rsidRPr="006302A8" w:rsidRDefault="00636E2B" w:rsidP="00636E2B">
      <w:pPr>
        <w:spacing w:line="31" w:lineRule="exact"/>
        <w:jc w:val="both"/>
      </w:pPr>
    </w:p>
    <w:p w:rsidR="00636E2B" w:rsidRPr="006302A8" w:rsidRDefault="00636E2B" w:rsidP="00636E2B">
      <w:pPr>
        <w:numPr>
          <w:ilvl w:val="1"/>
          <w:numId w:val="5"/>
        </w:numPr>
        <w:tabs>
          <w:tab w:val="left" w:pos="877"/>
        </w:tabs>
        <w:spacing w:line="258" w:lineRule="auto"/>
        <w:ind w:left="1" w:firstLine="565"/>
        <w:jc w:val="both"/>
      </w:pPr>
      <w:r w:rsidRPr="006302A8">
        <w:t>Постановление Правительства Р</w:t>
      </w:r>
      <w:r w:rsidR="009149E7">
        <w:t>Ф от 05.08.2013 № 661 «Об утвер</w:t>
      </w:r>
      <w:r w:rsidRPr="006302A8">
        <w:t>ждении Правил разработки, утверждения федеральных государственных образовательных стандартов и внесения в них изменений».</w:t>
      </w:r>
    </w:p>
    <w:p w:rsidR="00636E2B" w:rsidRPr="006302A8" w:rsidRDefault="00636E2B" w:rsidP="00636E2B">
      <w:pPr>
        <w:spacing w:line="25" w:lineRule="exact"/>
        <w:jc w:val="both"/>
      </w:pPr>
    </w:p>
    <w:p w:rsidR="00636E2B" w:rsidRPr="006302A8" w:rsidRDefault="00636E2B" w:rsidP="00636E2B">
      <w:pPr>
        <w:numPr>
          <w:ilvl w:val="1"/>
          <w:numId w:val="5"/>
        </w:numPr>
        <w:tabs>
          <w:tab w:val="left" w:pos="896"/>
        </w:tabs>
        <w:spacing w:line="260" w:lineRule="auto"/>
        <w:ind w:left="1" w:firstLine="565"/>
        <w:jc w:val="both"/>
      </w:pPr>
      <w:proofErr w:type="gramStart"/>
      <w:r w:rsidRPr="006302A8">
        <w:t xml:space="preserve">Федеральный государственный образовательный стандарт начального общего образования, утвержденный приказом Министерства </w:t>
      </w:r>
      <w:proofErr w:type="spellStart"/>
      <w:r w:rsidRPr="006302A8">
        <w:t>образо-вания</w:t>
      </w:r>
      <w:proofErr w:type="spellEnd"/>
      <w:r w:rsidRPr="006302A8">
        <w:t xml:space="preserve"> и науки Российской Федерации от 06 октября 2009 года № 373 (в ред. Приказа Министерства образования и науки РФ от 29 декабря 2014 г.</w:t>
      </w:r>
      <w:proofErr w:type="gramEnd"/>
    </w:p>
    <w:p w:rsidR="00636E2B" w:rsidRPr="006302A8" w:rsidRDefault="00636E2B" w:rsidP="00636E2B">
      <w:pPr>
        <w:spacing w:line="20" w:lineRule="exact"/>
        <w:jc w:val="both"/>
      </w:pPr>
    </w:p>
    <w:p w:rsidR="00636E2B" w:rsidRPr="006302A8" w:rsidRDefault="00636E2B" w:rsidP="00636E2B">
      <w:pPr>
        <w:numPr>
          <w:ilvl w:val="0"/>
          <w:numId w:val="5"/>
        </w:numPr>
        <w:tabs>
          <w:tab w:val="left" w:pos="365"/>
        </w:tabs>
        <w:spacing w:line="252" w:lineRule="auto"/>
        <w:ind w:left="1" w:hanging="1"/>
        <w:jc w:val="both"/>
      </w:pPr>
      <w:proofErr w:type="gramStart"/>
      <w:r w:rsidRPr="006302A8">
        <w:t>1643, Приказа Министерства образования и науки Р</w:t>
      </w:r>
      <w:r w:rsidR="009149E7">
        <w:t>оссийской Федера</w:t>
      </w:r>
      <w:r w:rsidRPr="006302A8">
        <w:t>ции от 31 декабря 2015 года № 1576).</w:t>
      </w:r>
      <w:proofErr w:type="gramEnd"/>
    </w:p>
    <w:p w:rsidR="00636E2B" w:rsidRPr="006302A8" w:rsidRDefault="00636E2B" w:rsidP="00636E2B">
      <w:pPr>
        <w:spacing w:line="31" w:lineRule="exact"/>
        <w:jc w:val="both"/>
      </w:pPr>
    </w:p>
    <w:p w:rsidR="00636E2B" w:rsidRPr="006302A8" w:rsidRDefault="00636E2B" w:rsidP="00636E2B">
      <w:pPr>
        <w:numPr>
          <w:ilvl w:val="1"/>
          <w:numId w:val="6"/>
        </w:numPr>
        <w:tabs>
          <w:tab w:val="left" w:pos="896"/>
        </w:tabs>
        <w:spacing w:line="260" w:lineRule="auto"/>
        <w:ind w:left="1" w:firstLine="565"/>
        <w:jc w:val="both"/>
      </w:pPr>
      <w:r w:rsidRPr="006302A8">
        <w:t xml:space="preserve">Федеральный государственный </w:t>
      </w:r>
      <w:r w:rsidR="009149E7">
        <w:t>образовательный стандарт началь</w:t>
      </w:r>
      <w:r w:rsidRPr="006302A8">
        <w:t xml:space="preserve">ного общего образования </w:t>
      </w:r>
      <w:proofErr w:type="gramStart"/>
      <w:r w:rsidRPr="006302A8">
        <w:t>обучающихся</w:t>
      </w:r>
      <w:proofErr w:type="gramEnd"/>
      <w:r w:rsidRPr="006302A8">
        <w:t xml:space="preserve"> с ограниченными возможностями здоровья, утвержденный приказом Министерства образования и науки Российской Федерации от 19 декабря 2014 года № 1598.</w:t>
      </w:r>
    </w:p>
    <w:p w:rsidR="00636E2B" w:rsidRPr="006302A8" w:rsidRDefault="00636E2B" w:rsidP="00636E2B">
      <w:pPr>
        <w:spacing w:line="21" w:lineRule="exact"/>
        <w:jc w:val="both"/>
      </w:pPr>
    </w:p>
    <w:p w:rsidR="00636E2B" w:rsidRPr="006302A8" w:rsidRDefault="00636E2B" w:rsidP="00636E2B">
      <w:pPr>
        <w:numPr>
          <w:ilvl w:val="1"/>
          <w:numId w:val="6"/>
        </w:numPr>
        <w:tabs>
          <w:tab w:val="left" w:pos="863"/>
        </w:tabs>
        <w:spacing w:line="260" w:lineRule="auto"/>
        <w:ind w:left="1" w:firstLine="565"/>
        <w:jc w:val="both"/>
      </w:pPr>
      <w:proofErr w:type="gramStart"/>
      <w:r w:rsidRPr="006302A8">
        <w:t>Федеральный государственный о</w:t>
      </w:r>
      <w:r w:rsidR="009149E7">
        <w:t>бразовательный стандарт основно</w:t>
      </w:r>
      <w:r w:rsidRPr="006302A8">
        <w:t>го общего образования, утвержденный</w:t>
      </w:r>
      <w:r w:rsidR="009149E7">
        <w:t xml:space="preserve"> приказом Министерства образова</w:t>
      </w:r>
      <w:r w:rsidRPr="006302A8">
        <w:t>ния и науки Российской Федерации от 17 декабря 2010 г. № 1897 (в ред. Приказа Министерства образования и науки РФ от 29 декабря 2014 г.</w:t>
      </w:r>
      <w:proofErr w:type="gramEnd"/>
    </w:p>
    <w:p w:rsidR="00636E2B" w:rsidRPr="006302A8" w:rsidRDefault="00636E2B" w:rsidP="00636E2B">
      <w:pPr>
        <w:spacing w:line="23" w:lineRule="exact"/>
        <w:jc w:val="both"/>
      </w:pPr>
    </w:p>
    <w:p w:rsidR="00636E2B" w:rsidRPr="006302A8" w:rsidRDefault="00636E2B" w:rsidP="00636E2B">
      <w:pPr>
        <w:numPr>
          <w:ilvl w:val="0"/>
          <w:numId w:val="6"/>
        </w:numPr>
        <w:tabs>
          <w:tab w:val="left" w:pos="365"/>
        </w:tabs>
        <w:spacing w:line="252" w:lineRule="auto"/>
        <w:ind w:left="1" w:hanging="1"/>
        <w:jc w:val="both"/>
      </w:pPr>
      <w:proofErr w:type="gramStart"/>
      <w:r w:rsidRPr="006302A8">
        <w:t>1644, Приказа Министерства образо</w:t>
      </w:r>
      <w:r w:rsidR="009149E7">
        <w:t>вания и науки Российской Федера</w:t>
      </w:r>
      <w:r w:rsidRPr="006302A8">
        <w:t>ции от 31 декабря 2015 года № 1577).</w:t>
      </w:r>
      <w:proofErr w:type="gramEnd"/>
    </w:p>
    <w:p w:rsidR="00636E2B" w:rsidRPr="006302A8" w:rsidRDefault="00636E2B" w:rsidP="00636E2B">
      <w:pPr>
        <w:spacing w:line="31" w:lineRule="exact"/>
        <w:jc w:val="both"/>
      </w:pPr>
    </w:p>
    <w:p w:rsidR="00636E2B" w:rsidRPr="006302A8" w:rsidRDefault="00636E2B" w:rsidP="00636E2B">
      <w:pPr>
        <w:numPr>
          <w:ilvl w:val="1"/>
          <w:numId w:val="7"/>
        </w:numPr>
        <w:tabs>
          <w:tab w:val="left" w:pos="865"/>
        </w:tabs>
        <w:spacing w:line="252" w:lineRule="auto"/>
        <w:ind w:left="1" w:right="20" w:firstLine="565"/>
        <w:jc w:val="both"/>
      </w:pPr>
      <w:r w:rsidRPr="006302A8">
        <w:t>Федеральный государственный образовательный стандарт среднего общего образования, утвержденный приказом Министерства образования</w:t>
      </w:r>
    </w:p>
    <w:p w:rsidR="00636E2B" w:rsidRPr="006302A8" w:rsidRDefault="00636E2B" w:rsidP="00636E2B">
      <w:pPr>
        <w:numPr>
          <w:ilvl w:val="0"/>
          <w:numId w:val="8"/>
        </w:numPr>
        <w:tabs>
          <w:tab w:val="left" w:pos="260"/>
        </w:tabs>
        <w:spacing w:line="260" w:lineRule="auto"/>
        <w:ind w:left="1" w:hanging="1"/>
        <w:jc w:val="both"/>
      </w:pPr>
      <w:r w:rsidRPr="006302A8">
        <w:t>науки Российской Федерации от 17 мая 2012 г. № 413 (в ред. Приказа Министерства образования и науки РФ от</w:t>
      </w:r>
      <w:r w:rsidR="009149E7">
        <w:t xml:space="preserve"> 29 декабря 2014 г. № 1645, При</w:t>
      </w:r>
      <w:r w:rsidRPr="006302A8">
        <w:t>каза Министерства образования и наук</w:t>
      </w:r>
      <w:r w:rsidR="009149E7">
        <w:t>и Российской Федерации от 31 де</w:t>
      </w:r>
      <w:r w:rsidRPr="006302A8">
        <w:t>кабря 2015 года № 1578).</w:t>
      </w:r>
    </w:p>
    <w:p w:rsidR="00636E2B" w:rsidRPr="006302A8" w:rsidRDefault="00636E2B" w:rsidP="00636E2B">
      <w:pPr>
        <w:spacing w:line="21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899"/>
        </w:tabs>
        <w:spacing w:line="260" w:lineRule="auto"/>
        <w:ind w:left="1" w:firstLine="565"/>
        <w:jc w:val="both"/>
      </w:pPr>
      <w:r w:rsidRPr="006302A8">
        <w:t xml:space="preserve">Федеральный государственный </w:t>
      </w:r>
      <w:r w:rsidR="009149E7">
        <w:t>образовательный стандарт образо</w:t>
      </w:r>
      <w:r w:rsidRPr="006302A8">
        <w:t>вания</w:t>
      </w:r>
      <w:r w:rsidR="009149E7">
        <w:t xml:space="preserve"> </w:t>
      </w:r>
      <w:proofErr w:type="gramStart"/>
      <w:r w:rsidRPr="006302A8">
        <w:t>обучающихся</w:t>
      </w:r>
      <w:proofErr w:type="gramEnd"/>
      <w:r w:rsidRPr="006302A8">
        <w:t xml:space="preserve"> с умственной отст</w:t>
      </w:r>
      <w:r w:rsidR="009149E7">
        <w:t>алостью (интеллектуальными нару</w:t>
      </w:r>
      <w:r w:rsidRPr="006302A8">
        <w:t>шениями), утвержденный приказом Министерства образования и науки Российской Федерации от 19 декабря 2014 года № 1599.</w:t>
      </w:r>
    </w:p>
    <w:p w:rsidR="00636E2B" w:rsidRPr="006302A8" w:rsidRDefault="00636E2B" w:rsidP="00636E2B">
      <w:pPr>
        <w:spacing w:line="20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870"/>
        </w:tabs>
        <w:spacing w:line="261" w:lineRule="auto"/>
        <w:ind w:left="1" w:firstLine="565"/>
        <w:jc w:val="both"/>
      </w:pPr>
      <w:proofErr w:type="gramStart"/>
      <w:r w:rsidRPr="006302A8">
        <w:t xml:space="preserve">СанПиН 2.4.2.2821-10 "Санитарно-эпидемиологические требования к условиям и организации обучения </w:t>
      </w:r>
      <w:r w:rsidR="009149E7">
        <w:t>в общеобразовательных учреждени</w:t>
      </w:r>
      <w:r w:rsidRPr="006302A8">
        <w:t>ях", утвержденные постановлением Глав</w:t>
      </w:r>
      <w:r w:rsidR="009149E7">
        <w:t>ного государственного санитарно</w:t>
      </w:r>
      <w:r w:rsidRPr="006302A8">
        <w:t>го врача Российской Федерации от 29.1</w:t>
      </w:r>
      <w:r w:rsidR="009149E7">
        <w:t>2.2010 № 189 (в ред. Постановле</w:t>
      </w:r>
      <w:r w:rsidRPr="006302A8">
        <w:t>ния Главного государственного санитарного врача РФ № 81 от 24.12.2015).</w:t>
      </w:r>
      <w:proofErr w:type="gramEnd"/>
    </w:p>
    <w:p w:rsidR="00636E2B" w:rsidRPr="006302A8" w:rsidRDefault="00636E2B" w:rsidP="00636E2B">
      <w:pPr>
        <w:spacing w:line="21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1028"/>
        </w:tabs>
        <w:spacing w:line="262" w:lineRule="auto"/>
        <w:ind w:left="1" w:firstLine="565"/>
        <w:jc w:val="both"/>
      </w:pPr>
      <w:proofErr w:type="gramStart"/>
      <w:r w:rsidRPr="006302A8">
        <w:t>СанПиН 2.4.2.3286 "Санитарно-эпидемиологические требования к условиям и организации обучения и восп</w:t>
      </w:r>
      <w:r w:rsidR="009149E7">
        <w:t>итания в организациях, осуществ</w:t>
      </w:r>
      <w:r w:rsidRPr="006302A8">
        <w:t>ляющих образовательную деятельност</w:t>
      </w:r>
      <w:r w:rsidR="009149E7">
        <w:t>ь по адаптированным основным об</w:t>
      </w:r>
      <w:r w:rsidRPr="006302A8">
        <w:t xml:space="preserve">щеобразовательным программам для </w:t>
      </w:r>
      <w:r w:rsidR="009149E7">
        <w:t>обучающихся с ограниченными воз</w:t>
      </w:r>
      <w:r w:rsidRPr="006302A8">
        <w:t>можностями здоровья", утвержденные постан</w:t>
      </w:r>
      <w:r w:rsidR="009149E7">
        <w:t>овлением Главного государ</w:t>
      </w:r>
      <w:r w:rsidRPr="006302A8">
        <w:t>ственного санитарного врача Российской Федерации от 10 июля 2015 г. № 26.</w:t>
      </w:r>
      <w:proofErr w:type="gramEnd"/>
    </w:p>
    <w:p w:rsidR="00636E2B" w:rsidRPr="006302A8" w:rsidRDefault="00636E2B" w:rsidP="00636E2B">
      <w:pPr>
        <w:spacing w:line="26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1018"/>
        </w:tabs>
        <w:spacing w:line="260" w:lineRule="auto"/>
        <w:ind w:left="1" w:firstLine="565"/>
        <w:jc w:val="both"/>
      </w:pPr>
      <w:r w:rsidRPr="006302A8">
        <w:t xml:space="preserve">Письмо Департамента общего </w:t>
      </w:r>
      <w:r w:rsidR="009149E7">
        <w:t>образования Министерства образо</w:t>
      </w:r>
      <w:r w:rsidRPr="006302A8">
        <w:t>вания и науки Российской Федерации от</w:t>
      </w:r>
      <w:r w:rsidR="009149E7">
        <w:t xml:space="preserve"> 12.05.2011г. № 03-296 «Об орга</w:t>
      </w:r>
      <w:r w:rsidRPr="006302A8">
        <w:t>низации внеурочной деятельности пр</w:t>
      </w:r>
      <w:r w:rsidR="009149E7">
        <w:t>и введении Федерального государ</w:t>
      </w:r>
      <w:r w:rsidRPr="006302A8">
        <w:t>ственного образовательного стандарта общего образования».</w:t>
      </w:r>
    </w:p>
    <w:p w:rsidR="00636E2B" w:rsidRPr="006302A8" w:rsidRDefault="00636E2B" w:rsidP="00636E2B">
      <w:pPr>
        <w:spacing w:line="23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1019"/>
        </w:tabs>
        <w:spacing w:line="258" w:lineRule="auto"/>
        <w:ind w:left="1" w:right="20" w:firstLine="565"/>
        <w:jc w:val="both"/>
      </w:pPr>
      <w:r w:rsidRPr="006302A8">
        <w:t>Письмо Минобрнауки Российской Федерации от 14 декабря 2015 г. № 09-3564 «О внеурочной деятельности и реализации дополнительных общеобразовательных программ».</w:t>
      </w:r>
    </w:p>
    <w:p w:rsidR="00636E2B" w:rsidRPr="006302A8" w:rsidRDefault="00636E2B" w:rsidP="00636E2B">
      <w:pPr>
        <w:spacing w:line="22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995"/>
        </w:tabs>
        <w:spacing w:line="260" w:lineRule="auto"/>
        <w:ind w:left="1" w:firstLine="565"/>
        <w:jc w:val="both"/>
      </w:pPr>
      <w:r w:rsidRPr="006302A8">
        <w:lastRenderedPageBreak/>
        <w:t>Приказ Министерства образования и науки Российской Федерации от 31 марта 2014 года № 253 о Федерал</w:t>
      </w:r>
      <w:r w:rsidR="009149E7">
        <w:t>ьном перечне учебников, рекомен</w:t>
      </w:r>
      <w:r w:rsidRPr="006302A8">
        <w:t>дованных (допущенных) Министерст</w:t>
      </w:r>
      <w:r w:rsidR="009149E7">
        <w:t>вом образования и науки РФ к  ис</w:t>
      </w:r>
      <w:r w:rsidRPr="006302A8">
        <w:t>пользованию в образовательном процессе в общеобразовательных школах.</w:t>
      </w:r>
    </w:p>
    <w:p w:rsidR="00636E2B" w:rsidRPr="006302A8" w:rsidRDefault="00636E2B" w:rsidP="00636E2B">
      <w:pPr>
        <w:spacing w:line="23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1007"/>
        </w:tabs>
        <w:spacing w:line="258" w:lineRule="auto"/>
        <w:ind w:left="1" w:right="20" w:firstLine="565"/>
        <w:jc w:val="both"/>
      </w:pPr>
      <w:r w:rsidRPr="006302A8">
        <w:t>Распоряжение Правительства Российской Федерации от 28 января 2012 г. № 84-р об обязательном изучении комплексного учебного курса «Основы религиозных культур и светской этики».</w:t>
      </w:r>
    </w:p>
    <w:p w:rsidR="00636E2B" w:rsidRPr="006302A8" w:rsidRDefault="00636E2B" w:rsidP="00636E2B">
      <w:pPr>
        <w:spacing w:line="22" w:lineRule="exact"/>
        <w:jc w:val="both"/>
      </w:pPr>
    </w:p>
    <w:p w:rsidR="00636E2B" w:rsidRPr="006302A8" w:rsidRDefault="00636E2B" w:rsidP="00636E2B">
      <w:pPr>
        <w:numPr>
          <w:ilvl w:val="1"/>
          <w:numId w:val="8"/>
        </w:numPr>
        <w:tabs>
          <w:tab w:val="left" w:pos="1016"/>
        </w:tabs>
        <w:spacing w:line="259" w:lineRule="auto"/>
        <w:ind w:left="1" w:right="20" w:firstLine="565"/>
        <w:jc w:val="both"/>
      </w:pPr>
      <w:r w:rsidRPr="006302A8">
        <w:t>Письмо Минобрнауки России о</w:t>
      </w:r>
      <w:r w:rsidR="0044719B">
        <w:t>т 25.05.2015 г. № 08-761 «Об изу</w:t>
      </w:r>
      <w:r w:rsidRPr="006302A8">
        <w:t>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636E2B" w:rsidRPr="006302A8" w:rsidRDefault="00636E2B" w:rsidP="00636E2B">
      <w:pPr>
        <w:numPr>
          <w:ilvl w:val="0"/>
          <w:numId w:val="9"/>
        </w:numPr>
        <w:tabs>
          <w:tab w:val="left" w:pos="981"/>
        </w:tabs>
        <w:ind w:left="981" w:hanging="415"/>
        <w:jc w:val="both"/>
      </w:pPr>
      <w:r w:rsidRPr="006302A8">
        <w:t>Конституция Республики Башкортостан.</w:t>
      </w:r>
    </w:p>
    <w:p w:rsidR="00636E2B" w:rsidRPr="006302A8" w:rsidRDefault="00636E2B" w:rsidP="00636E2B">
      <w:pPr>
        <w:spacing w:line="44" w:lineRule="exact"/>
        <w:jc w:val="both"/>
      </w:pPr>
    </w:p>
    <w:p w:rsidR="00636E2B" w:rsidRPr="006302A8" w:rsidRDefault="00636E2B" w:rsidP="00636E2B">
      <w:pPr>
        <w:numPr>
          <w:ilvl w:val="0"/>
          <w:numId w:val="9"/>
        </w:numPr>
        <w:tabs>
          <w:tab w:val="left" w:pos="997"/>
        </w:tabs>
        <w:spacing w:line="254" w:lineRule="auto"/>
        <w:ind w:left="1" w:firstLine="565"/>
        <w:jc w:val="both"/>
      </w:pPr>
      <w:r w:rsidRPr="006302A8">
        <w:t>Закон Республики Башкортостан от 1 июля 2013 года № 696-з «Об образовании в Республике Башкортостан».</w:t>
      </w:r>
    </w:p>
    <w:p w:rsidR="00636E2B" w:rsidRPr="006302A8" w:rsidRDefault="00636E2B" w:rsidP="00636E2B">
      <w:pPr>
        <w:spacing w:line="28" w:lineRule="exact"/>
        <w:jc w:val="both"/>
      </w:pPr>
    </w:p>
    <w:p w:rsidR="00636E2B" w:rsidRPr="006302A8" w:rsidRDefault="00636E2B" w:rsidP="00636E2B">
      <w:pPr>
        <w:numPr>
          <w:ilvl w:val="0"/>
          <w:numId w:val="9"/>
        </w:numPr>
        <w:tabs>
          <w:tab w:val="left" w:pos="1081"/>
        </w:tabs>
        <w:spacing w:line="252" w:lineRule="auto"/>
        <w:ind w:left="1" w:right="20" w:firstLine="565"/>
        <w:jc w:val="both"/>
      </w:pPr>
      <w:r w:rsidRPr="006302A8">
        <w:t>Концепция развития национального образования в Республике Башкортостан от 31.12.2009 г. № УП-730.</w:t>
      </w:r>
    </w:p>
    <w:p w:rsidR="00636E2B" w:rsidRPr="006302A8" w:rsidRDefault="00636E2B" w:rsidP="00636E2B">
      <w:pPr>
        <w:spacing w:line="31" w:lineRule="exact"/>
        <w:jc w:val="both"/>
      </w:pPr>
    </w:p>
    <w:p w:rsidR="00636E2B" w:rsidRPr="006302A8" w:rsidRDefault="00636E2B" w:rsidP="00636E2B">
      <w:pPr>
        <w:numPr>
          <w:ilvl w:val="0"/>
          <w:numId w:val="9"/>
        </w:numPr>
        <w:tabs>
          <w:tab w:val="left" w:pos="1033"/>
        </w:tabs>
        <w:spacing w:line="252" w:lineRule="auto"/>
        <w:ind w:left="1" w:right="20" w:firstLine="565"/>
        <w:jc w:val="both"/>
      </w:pPr>
      <w:r w:rsidRPr="006302A8">
        <w:t>Закон Республики Башкортостан «О языках народов Республики Башкортостан» № 216-З от 15 февраля 1999 года.</w:t>
      </w:r>
    </w:p>
    <w:p w:rsidR="00636E2B" w:rsidRPr="006302A8" w:rsidRDefault="00636E2B" w:rsidP="00636E2B">
      <w:pPr>
        <w:spacing w:line="31" w:lineRule="exact"/>
        <w:jc w:val="both"/>
      </w:pPr>
    </w:p>
    <w:p w:rsidR="00636E2B" w:rsidRPr="006302A8" w:rsidRDefault="00636E2B" w:rsidP="00636E2B">
      <w:pPr>
        <w:numPr>
          <w:ilvl w:val="0"/>
          <w:numId w:val="9"/>
        </w:numPr>
        <w:tabs>
          <w:tab w:val="left" w:pos="1012"/>
        </w:tabs>
        <w:spacing w:line="262" w:lineRule="auto"/>
        <w:ind w:left="1" w:firstLine="565"/>
        <w:jc w:val="both"/>
      </w:pPr>
      <w:r w:rsidRPr="006302A8">
        <w:t>Постановление Правительства Р</w:t>
      </w:r>
      <w:r w:rsidR="00224EA7">
        <w:t>Б от 09.12.2013 № 585 "Об утвер</w:t>
      </w:r>
      <w:r w:rsidRPr="006302A8">
        <w:t>ждении Порядка регламентации и оф</w:t>
      </w:r>
      <w:r w:rsidR="009149E7">
        <w:t>ормления отношений государствен</w:t>
      </w:r>
      <w:r w:rsidRPr="006302A8">
        <w:t xml:space="preserve">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Pr="006302A8">
        <w:t>обучения по</w:t>
      </w:r>
      <w:proofErr w:type="gramEnd"/>
      <w:r w:rsidRPr="006302A8">
        <w:t xml:space="preserve"> образовательным программам начального общего, основного общего и среднего общего образования</w:t>
      </w:r>
      <w:r w:rsidR="004C3370">
        <w:t xml:space="preserve"> на дому или в медицинских орга</w:t>
      </w:r>
      <w:r w:rsidRPr="006302A8">
        <w:t>низациях".</w:t>
      </w:r>
    </w:p>
    <w:p w:rsidR="00636E2B" w:rsidRPr="006302A8" w:rsidRDefault="00636E2B" w:rsidP="00636E2B">
      <w:pPr>
        <w:spacing w:line="5" w:lineRule="exact"/>
        <w:jc w:val="both"/>
      </w:pPr>
    </w:p>
    <w:p w:rsidR="00636E2B" w:rsidRDefault="00636E2B" w:rsidP="00636E2B">
      <w:pPr>
        <w:numPr>
          <w:ilvl w:val="1"/>
          <w:numId w:val="9"/>
        </w:numPr>
        <w:tabs>
          <w:tab w:val="left" w:pos="1081"/>
        </w:tabs>
        <w:ind w:left="1081" w:hanging="373"/>
        <w:jc w:val="both"/>
      </w:pPr>
      <w:r w:rsidRPr="006302A8">
        <w:t>Локальные акты лицея.</w:t>
      </w:r>
    </w:p>
    <w:p w:rsidR="00224EA7" w:rsidRDefault="00224EA7" w:rsidP="00224EA7">
      <w:pPr>
        <w:tabs>
          <w:tab w:val="left" w:pos="1081"/>
        </w:tabs>
        <w:ind w:left="708"/>
        <w:jc w:val="both"/>
      </w:pPr>
    </w:p>
    <w:p w:rsidR="00636E2B" w:rsidRPr="00CC7AF2" w:rsidRDefault="00636E2B" w:rsidP="00636E2B">
      <w:pPr>
        <w:pStyle w:val="Heading11"/>
        <w:spacing w:before="1" w:line="252" w:lineRule="auto"/>
        <w:ind w:right="3120" w:hanging="312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1271270</wp:posOffset>
            </wp:positionH>
            <wp:positionV relativeFrom="paragraph">
              <wp:posOffset>175260</wp:posOffset>
            </wp:positionV>
            <wp:extent cx="167640" cy="372110"/>
            <wp:effectExtent l="1905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6A7E">
        <w:rPr>
          <w:lang w:val="ru-RU"/>
        </w:rPr>
        <w:t>Регламентирование образовательного процесса на день: 1смена:</w:t>
      </w:r>
    </w:p>
    <w:p w:rsidR="00636E2B" w:rsidRPr="0023534C" w:rsidRDefault="00636E2B" w:rsidP="00636E2B">
      <w:pPr>
        <w:spacing w:before="1" w:line="275" w:lineRule="exact"/>
        <w:ind w:left="970" w:right="729"/>
      </w:pPr>
      <w:r>
        <w:rPr>
          <w:b/>
          <w:bCs/>
        </w:rPr>
        <w:t xml:space="preserve">Продолжительность урока во 2-4 классах по </w:t>
      </w:r>
      <w:r w:rsidR="00BC003C">
        <w:rPr>
          <w:b/>
          <w:bCs/>
        </w:rPr>
        <w:t>35</w:t>
      </w:r>
      <w:r>
        <w:rPr>
          <w:b/>
          <w:bCs/>
        </w:rPr>
        <w:t xml:space="preserve"> минут</w:t>
      </w:r>
      <w:r w:rsidR="0044719B">
        <w:rPr>
          <w:b/>
          <w:bCs/>
        </w:rPr>
        <w:t xml:space="preserve"> </w:t>
      </w:r>
    </w:p>
    <w:p w:rsidR="00636E2B" w:rsidRPr="00F06A7E" w:rsidRDefault="00AB68AF" w:rsidP="00636E2B">
      <w:pPr>
        <w:pStyle w:val="a3"/>
        <w:ind w:left="621" w:right="198"/>
        <w:rPr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100.1pt;margin-top:41.7pt;width:16.2pt;height:62.05pt;z-index:251660288;mso-position-horizontal-relative:page" coordorigin="2002,834" coordsize="324,1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2;top:834;width:264;height:295">
              <v:imagedata r:id="rId9" o:title=""/>
            </v:shape>
            <v:shape id="_x0000_s1028" type="#_x0000_t75" style="position:absolute;left:2062;top:1182;width:264;height:295">
              <v:imagedata r:id="rId9" o:title=""/>
            </v:shape>
            <v:shape id="_x0000_s1029" type="#_x0000_t75" style="position:absolute;left:2062;top:1484;width:264;height:590">
              <v:imagedata r:id="rId10" o:title=""/>
            </v:shape>
            <w10:wrap anchorx="page"/>
          </v:group>
        </w:pict>
      </w:r>
      <w:r w:rsidR="00636E2B" w:rsidRPr="00F06A7E">
        <w:rPr>
          <w:lang w:val="ru-RU"/>
        </w:rPr>
        <w:t>В соответствии с п.10.9 СанПиН 2.4.2.2821-</w:t>
      </w:r>
      <w:r w:rsidR="00636E2B" w:rsidRPr="0023534C">
        <w:rPr>
          <w:color w:val="FFFFFF"/>
          <w:lang w:val="ru-RU"/>
        </w:rPr>
        <w:t xml:space="preserve">10 </w:t>
      </w:r>
      <w:r w:rsidR="00636E2B">
        <w:rPr>
          <w:lang w:val="ru-RU"/>
        </w:rPr>
        <w:t>и Уставом МБО</w:t>
      </w:r>
      <w:r w:rsidR="00636E2B" w:rsidRPr="0023534C">
        <w:rPr>
          <w:lang w:val="ru-RU"/>
        </w:rPr>
        <w:t>У Байгильдинский</w:t>
      </w:r>
      <w:r w:rsidR="00636E2B" w:rsidRPr="00F06A7E">
        <w:rPr>
          <w:lang w:val="ru-RU"/>
        </w:rPr>
        <w:t xml:space="preserve"> сельский лицей</w:t>
      </w:r>
      <w:r w:rsidR="00C00A2E">
        <w:rPr>
          <w:lang w:val="ru-RU"/>
        </w:rPr>
        <w:t xml:space="preserve"> имени Исмагилова Р.С.</w:t>
      </w:r>
      <w:r w:rsidR="00636E2B" w:rsidRPr="00F06A7E">
        <w:rPr>
          <w:lang w:val="ru-RU"/>
        </w:rPr>
        <w:t xml:space="preserve"> при определении продолжительности занятий в 1-м классе используется «ступенчатый» режим обучения:</w:t>
      </w:r>
    </w:p>
    <w:p w:rsidR="00BC003C" w:rsidRDefault="00636E2B" w:rsidP="00636E2B">
      <w:pPr>
        <w:pStyle w:val="a3"/>
        <w:spacing w:before="21" w:line="283" w:lineRule="auto"/>
        <w:ind w:left="1030" w:right="2124" w:hanging="60"/>
        <w:jc w:val="left"/>
        <w:rPr>
          <w:lang w:val="ru-RU"/>
        </w:rPr>
      </w:pPr>
      <w:r w:rsidRPr="00F06A7E">
        <w:rPr>
          <w:lang w:val="ru-RU"/>
        </w:rPr>
        <w:t xml:space="preserve">в сентябре и октябре — </w:t>
      </w:r>
      <w:r w:rsidR="00BC003C">
        <w:rPr>
          <w:lang w:val="ru-RU"/>
        </w:rPr>
        <w:t>по 3 урока продолжительностью 30</w:t>
      </w:r>
      <w:r w:rsidRPr="00F06A7E">
        <w:rPr>
          <w:lang w:val="ru-RU"/>
        </w:rPr>
        <w:t>минут; в ноябре и декабре — по 4 урок</w:t>
      </w:r>
      <w:r w:rsidR="00BC003C">
        <w:rPr>
          <w:lang w:val="ru-RU"/>
        </w:rPr>
        <w:t xml:space="preserve">а продолжительностью 35минут; </w:t>
      </w:r>
    </w:p>
    <w:p w:rsidR="00636E2B" w:rsidRPr="00F06A7E" w:rsidRDefault="00BC003C" w:rsidP="00636E2B">
      <w:pPr>
        <w:pStyle w:val="a3"/>
        <w:spacing w:before="21" w:line="283" w:lineRule="auto"/>
        <w:ind w:left="1030" w:right="2124" w:hanging="60"/>
        <w:jc w:val="left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с</w:t>
      </w:r>
      <w:proofErr w:type="spellEnd"/>
      <w:r>
        <w:rPr>
          <w:lang w:val="ru-RU"/>
        </w:rPr>
        <w:t xml:space="preserve">  </w:t>
      </w:r>
      <w:r w:rsidR="00636E2B" w:rsidRPr="00F06A7E">
        <w:rPr>
          <w:lang w:val="ru-RU"/>
        </w:rPr>
        <w:t>января по май — по 4 урока продолжительностью 40</w:t>
      </w:r>
      <w:r>
        <w:rPr>
          <w:lang w:val="ru-RU"/>
        </w:rPr>
        <w:t xml:space="preserve"> </w:t>
      </w:r>
      <w:r w:rsidR="00636E2B" w:rsidRPr="00F06A7E">
        <w:rPr>
          <w:lang w:val="ru-RU"/>
        </w:rPr>
        <w:t>минут.</w:t>
      </w:r>
    </w:p>
    <w:p w:rsidR="00636E2B" w:rsidRPr="00F06A7E" w:rsidRDefault="00636E2B" w:rsidP="00636E2B">
      <w:pPr>
        <w:pStyle w:val="a3"/>
        <w:spacing w:line="246" w:lineRule="exact"/>
        <w:ind w:left="1030" w:right="729"/>
        <w:jc w:val="left"/>
        <w:rPr>
          <w:lang w:val="ru-RU"/>
        </w:rPr>
      </w:pPr>
      <w:r w:rsidRPr="00F06A7E">
        <w:rPr>
          <w:lang w:val="ru-RU"/>
        </w:rPr>
        <w:t xml:space="preserve">Максимально допустимая аудиторная нагрузка </w:t>
      </w:r>
      <w:proofErr w:type="gramStart"/>
      <w:r w:rsidR="00B956AE">
        <w:rPr>
          <w:lang w:val="ru-RU"/>
        </w:rPr>
        <w:t>об</w:t>
      </w:r>
      <w:r w:rsidRPr="00F06A7E">
        <w:rPr>
          <w:lang w:val="ru-RU"/>
        </w:rPr>
        <w:t>уча</w:t>
      </w:r>
      <w:r w:rsidR="00B956AE">
        <w:rPr>
          <w:lang w:val="ru-RU"/>
        </w:rPr>
        <w:t>ю</w:t>
      </w:r>
      <w:r w:rsidRPr="00F06A7E">
        <w:rPr>
          <w:lang w:val="ru-RU"/>
        </w:rPr>
        <w:t>щихся</w:t>
      </w:r>
      <w:proofErr w:type="gramEnd"/>
      <w:r w:rsidRPr="00F06A7E">
        <w:rPr>
          <w:lang w:val="ru-RU"/>
        </w:rPr>
        <w:t xml:space="preserve"> составляет:</w:t>
      </w:r>
    </w:p>
    <w:p w:rsidR="00636E2B" w:rsidRDefault="00B956AE" w:rsidP="00636E2B">
      <w:pPr>
        <w:pStyle w:val="a3"/>
        <w:spacing w:line="275" w:lineRule="exact"/>
        <w:ind w:left="1030" w:right="729"/>
        <w:jc w:val="left"/>
        <w:rPr>
          <w:lang w:val="ru-RU"/>
        </w:rPr>
      </w:pPr>
      <w:r>
        <w:rPr>
          <w:lang w:val="ru-RU"/>
        </w:rPr>
        <w:t xml:space="preserve">- </w:t>
      </w:r>
      <w:r w:rsidR="00636E2B" w:rsidRPr="00F06A7E">
        <w:rPr>
          <w:lang w:val="ru-RU"/>
        </w:rPr>
        <w:t>в 1-х классах – 21 час</w:t>
      </w:r>
      <w:r w:rsidR="00636E2B">
        <w:rPr>
          <w:lang w:val="ru-RU"/>
        </w:rPr>
        <w:t xml:space="preserve"> в неделю; во 2 - 4 классах – 23 часа</w:t>
      </w:r>
      <w:r>
        <w:rPr>
          <w:lang w:val="ru-RU"/>
        </w:rPr>
        <w:t xml:space="preserve"> в неделю;</w:t>
      </w:r>
    </w:p>
    <w:p w:rsidR="00B956AE" w:rsidRPr="00F06A7E" w:rsidRDefault="00B956AE" w:rsidP="00B956AE">
      <w:pPr>
        <w:pStyle w:val="a3"/>
        <w:ind w:left="142" w:right="168" w:firstLine="567"/>
        <w:rPr>
          <w:lang w:val="ru-RU"/>
        </w:rPr>
      </w:pPr>
      <w:r>
        <w:rPr>
          <w:lang w:val="ru-RU"/>
        </w:rPr>
        <w:t xml:space="preserve">     - 1-4 классы обучаются в режиме 5</w:t>
      </w:r>
      <w:r w:rsidRPr="00F06A7E">
        <w:rPr>
          <w:lang w:val="ru-RU"/>
        </w:rPr>
        <w:t xml:space="preserve">-дневной недели. </w:t>
      </w:r>
    </w:p>
    <w:p w:rsidR="00636E2B" w:rsidRDefault="00636E2B" w:rsidP="00636E2B">
      <w:pPr>
        <w:spacing w:line="275" w:lineRule="exact"/>
      </w:pPr>
    </w:p>
    <w:p w:rsidR="00636E2B" w:rsidRPr="00F06A7E" w:rsidRDefault="00636E2B" w:rsidP="00636E2B">
      <w:pPr>
        <w:spacing w:line="275" w:lineRule="exact"/>
      </w:pPr>
      <w:proofErr w:type="gramStart"/>
      <w:r w:rsidRPr="00B956AE">
        <w:rPr>
          <w:b/>
        </w:rPr>
        <w:t>Домашние задания</w:t>
      </w:r>
      <w:r w:rsidRPr="00F06A7E">
        <w:t>, в соответствии с п. 10.30 СанПиН 2.4.2.2821 -10, даются обучающимся с учетом возможности их выполнения в следующих пределах:</w:t>
      </w:r>
      <w:proofErr w:type="gramEnd"/>
    </w:p>
    <w:p w:rsidR="00636E2B" w:rsidRPr="00F06A7E" w:rsidRDefault="00636E2B" w:rsidP="00636E2B">
      <w:pPr>
        <w:pStyle w:val="a3"/>
        <w:ind w:right="165" w:firstLine="709"/>
        <w:rPr>
          <w:lang w:val="ru-RU"/>
        </w:rPr>
      </w:pPr>
      <w:r w:rsidRPr="00F06A7E">
        <w:rPr>
          <w:lang w:val="ru-RU"/>
        </w:rPr>
        <w:t>1 классы – без домашних заданий в течение всего учебного года; 2 классы –1,5  часа; 3, 4 классы –2часа.</w:t>
      </w:r>
    </w:p>
    <w:p w:rsidR="00636E2B" w:rsidRPr="00F06A7E" w:rsidRDefault="00636E2B" w:rsidP="00636E2B">
      <w:pPr>
        <w:pStyle w:val="a3"/>
        <w:ind w:left="142" w:right="179" w:firstLine="567"/>
        <w:rPr>
          <w:lang w:val="ru-RU"/>
        </w:rPr>
      </w:pPr>
      <w:r w:rsidRPr="00F06A7E">
        <w:rPr>
          <w:lang w:val="ru-RU"/>
        </w:rPr>
        <w:t>- Учебные занятия начинаются в 08.30 часов утра. Проведение «нулевых» уроков  не допускается в соответствии с санитарно-эпидемиологическими нормамииправилами.</w:t>
      </w:r>
    </w:p>
    <w:p w:rsidR="00636E2B" w:rsidRPr="00F06A7E" w:rsidRDefault="00636E2B" w:rsidP="00636E2B">
      <w:pPr>
        <w:pStyle w:val="Heading11"/>
        <w:ind w:left="142" w:right="107" w:firstLine="567"/>
        <w:jc w:val="both"/>
        <w:rPr>
          <w:lang w:val="ru-RU"/>
        </w:rPr>
      </w:pPr>
      <w:r w:rsidRPr="00F06A7E">
        <w:rPr>
          <w:lang w:val="ru-RU"/>
        </w:rPr>
        <w:t xml:space="preserve">Дополнительные требования при организации обучения в </w:t>
      </w:r>
      <w:r w:rsidRPr="00F06A7E">
        <w:t>I</w:t>
      </w:r>
      <w:r w:rsidRPr="00F06A7E">
        <w:rPr>
          <w:lang w:val="ru-RU"/>
        </w:rPr>
        <w:t xml:space="preserve"> классе: обучение в первом классе осуществляется с соблюдением следующих дополнительных требований:</w:t>
      </w:r>
    </w:p>
    <w:p w:rsidR="00636E2B" w:rsidRPr="00F06A7E" w:rsidRDefault="00636E2B" w:rsidP="00636E2B">
      <w:pPr>
        <w:pStyle w:val="a3"/>
        <w:ind w:left="142" w:firstLine="567"/>
        <w:jc w:val="left"/>
        <w:rPr>
          <w:lang w:val="ru-RU"/>
        </w:rPr>
      </w:pPr>
      <w:r w:rsidRPr="00F06A7E">
        <w:rPr>
          <w:lang w:val="ru-RU"/>
        </w:rPr>
        <w:t>- в середине дня организуется динамическая пауза продолжительностью не менее 40 минут;</w:t>
      </w:r>
    </w:p>
    <w:p w:rsidR="00636E2B" w:rsidRPr="00F06A7E" w:rsidRDefault="00636E2B" w:rsidP="00636E2B">
      <w:pPr>
        <w:pStyle w:val="a5"/>
        <w:numPr>
          <w:ilvl w:val="1"/>
          <w:numId w:val="3"/>
        </w:numPr>
        <w:tabs>
          <w:tab w:val="left" w:pos="1548"/>
        </w:tabs>
        <w:ind w:left="142" w:right="114" w:firstLine="567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>обучение проводится без балльного оценивания знаний обучающихся и домашних заданий;</w:t>
      </w:r>
    </w:p>
    <w:p w:rsidR="00636E2B" w:rsidRPr="00CC7AF2" w:rsidRDefault="00636E2B" w:rsidP="00636E2B">
      <w:pPr>
        <w:pStyle w:val="a3"/>
        <w:ind w:left="142" w:firstLine="567"/>
        <w:jc w:val="left"/>
        <w:rPr>
          <w:lang w:val="ru-RU"/>
        </w:rPr>
      </w:pPr>
      <w:r w:rsidRPr="00CC7AF2">
        <w:rPr>
          <w:lang w:val="ru-RU"/>
        </w:rPr>
        <w:t>- дополнительные недельные каникулы</w:t>
      </w:r>
      <w:r>
        <w:rPr>
          <w:lang w:val="ru-RU"/>
        </w:rPr>
        <w:t>.</w:t>
      </w:r>
    </w:p>
    <w:p w:rsidR="00636E2B" w:rsidRPr="00F06A7E" w:rsidRDefault="00636E2B" w:rsidP="00636E2B">
      <w:pPr>
        <w:pStyle w:val="a5"/>
        <w:tabs>
          <w:tab w:val="left" w:pos="1306"/>
        </w:tabs>
        <w:spacing w:before="69"/>
        <w:ind w:left="0" w:right="276" w:firstLine="709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 xml:space="preserve">При обучении детей с ограниченными возможностями здоровья, основным принципом </w:t>
      </w:r>
      <w:r w:rsidRPr="00F06A7E">
        <w:rPr>
          <w:sz w:val="24"/>
          <w:szCs w:val="24"/>
          <w:lang w:val="ru-RU"/>
        </w:rPr>
        <w:lastRenderedPageBreak/>
        <w:t>организации обучения является обеспечение щадящего режима проведения занятий. Каждый обучающийся индивидуального обучения имеет  индивидуальный  график учебных занятий. Часть предметов учебного плана изучается ин</w:t>
      </w:r>
      <w:r w:rsidR="00BC003C">
        <w:rPr>
          <w:sz w:val="24"/>
          <w:szCs w:val="24"/>
          <w:lang w:val="ru-RU"/>
        </w:rPr>
        <w:t xml:space="preserve">дивидуально </w:t>
      </w:r>
      <w:r w:rsidRPr="00F06A7E">
        <w:rPr>
          <w:sz w:val="24"/>
          <w:szCs w:val="24"/>
          <w:lang w:val="ru-RU"/>
        </w:rPr>
        <w:t xml:space="preserve"> на</w:t>
      </w:r>
      <w:r w:rsidR="00BC003C">
        <w:rPr>
          <w:sz w:val="24"/>
          <w:szCs w:val="24"/>
          <w:lang w:val="ru-RU"/>
        </w:rPr>
        <w:t xml:space="preserve"> </w:t>
      </w:r>
      <w:r w:rsidRPr="00F06A7E">
        <w:rPr>
          <w:sz w:val="24"/>
          <w:szCs w:val="24"/>
          <w:lang w:val="ru-RU"/>
        </w:rPr>
        <w:t>дому.</w:t>
      </w:r>
    </w:p>
    <w:p w:rsidR="00636E2B" w:rsidRPr="00F06A7E" w:rsidRDefault="00636E2B" w:rsidP="00636E2B">
      <w:pPr>
        <w:pStyle w:val="a3"/>
        <w:spacing w:before="7"/>
        <w:jc w:val="left"/>
        <w:rPr>
          <w:lang w:val="ru-RU"/>
        </w:rPr>
      </w:pPr>
    </w:p>
    <w:p w:rsidR="00636E2B" w:rsidRPr="00F06A7E" w:rsidRDefault="00636E2B" w:rsidP="00636E2B">
      <w:pPr>
        <w:pStyle w:val="a3"/>
        <w:tabs>
          <w:tab w:val="left" w:pos="6973"/>
        </w:tabs>
        <w:ind w:left="424" w:right="105"/>
        <w:jc w:val="left"/>
        <w:rPr>
          <w:lang w:val="ru-RU"/>
        </w:rPr>
      </w:pPr>
      <w:r w:rsidRPr="00F06A7E">
        <w:rPr>
          <w:lang w:val="ru-RU"/>
        </w:rPr>
        <w:t xml:space="preserve">Учебный   план   для   учащихся   </w:t>
      </w:r>
      <w:r w:rsidRPr="00F06A7E">
        <w:t>I</w:t>
      </w:r>
      <w:r w:rsidRPr="00F06A7E">
        <w:rPr>
          <w:lang w:val="ru-RU"/>
        </w:rPr>
        <w:t>-</w:t>
      </w:r>
      <w:r w:rsidRPr="00F06A7E">
        <w:t>IV</w:t>
      </w:r>
      <w:r w:rsidRPr="00F06A7E">
        <w:rPr>
          <w:lang w:val="ru-RU"/>
        </w:rPr>
        <w:t xml:space="preserve">   классов  состоит из</w:t>
      </w:r>
      <w:r w:rsidRPr="00F06A7E">
        <w:rPr>
          <w:lang w:val="ru-RU"/>
        </w:rPr>
        <w:tab/>
        <w:t>обязательной части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и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части, формируемой участниками образовательных</w:t>
      </w:r>
      <w:r w:rsidR="00BA3E1B">
        <w:rPr>
          <w:lang w:val="ru-RU"/>
        </w:rPr>
        <w:t xml:space="preserve"> </w:t>
      </w:r>
      <w:r w:rsidRPr="00F06A7E">
        <w:rPr>
          <w:lang w:val="ru-RU"/>
        </w:rPr>
        <w:t>отношений.</w:t>
      </w:r>
    </w:p>
    <w:p w:rsidR="00636E2B" w:rsidRPr="00F06A7E" w:rsidRDefault="00636E2B" w:rsidP="00636E2B">
      <w:pPr>
        <w:pStyle w:val="a3"/>
        <w:spacing w:before="2"/>
        <w:jc w:val="left"/>
        <w:rPr>
          <w:lang w:val="ru-RU"/>
        </w:rPr>
      </w:pPr>
    </w:p>
    <w:p w:rsidR="00636E2B" w:rsidRPr="00F06A7E" w:rsidRDefault="00636E2B" w:rsidP="00636E2B">
      <w:pPr>
        <w:pStyle w:val="a3"/>
        <w:tabs>
          <w:tab w:val="left" w:pos="1518"/>
          <w:tab w:val="left" w:pos="1817"/>
          <w:tab w:val="left" w:pos="2293"/>
          <w:tab w:val="left" w:pos="3726"/>
          <w:tab w:val="left" w:pos="3844"/>
          <w:tab w:val="left" w:pos="4380"/>
          <w:tab w:val="left" w:pos="5102"/>
          <w:tab w:val="left" w:pos="6377"/>
          <w:tab w:val="left" w:pos="6572"/>
          <w:tab w:val="left" w:pos="6636"/>
          <w:tab w:val="left" w:pos="8062"/>
          <w:tab w:val="left" w:pos="8427"/>
        </w:tabs>
        <w:ind w:left="424" w:right="153" w:firstLine="424"/>
        <w:jc w:val="left"/>
        <w:rPr>
          <w:lang w:val="ru-RU"/>
        </w:rPr>
      </w:pPr>
      <w:r w:rsidRPr="00F06A7E">
        <w:rPr>
          <w:b/>
          <w:bCs/>
          <w:lang w:val="ru-RU"/>
        </w:rPr>
        <w:t>Обязательная</w:t>
      </w:r>
      <w:r w:rsidR="00C00A2E">
        <w:rPr>
          <w:b/>
          <w:bCs/>
          <w:lang w:val="ru-RU"/>
        </w:rPr>
        <w:t xml:space="preserve"> </w:t>
      </w:r>
      <w:r w:rsidRPr="00F06A7E">
        <w:rPr>
          <w:b/>
          <w:bCs/>
          <w:lang w:val="ru-RU"/>
        </w:rPr>
        <w:t>часть</w:t>
      </w:r>
      <w:r w:rsidRPr="00F06A7E">
        <w:rPr>
          <w:b/>
          <w:bCs/>
          <w:lang w:val="ru-RU"/>
        </w:rPr>
        <w:tab/>
      </w:r>
      <w:r w:rsidRPr="00F06A7E">
        <w:rPr>
          <w:b/>
          <w:bCs/>
          <w:lang w:val="ru-RU"/>
        </w:rPr>
        <w:tab/>
      </w:r>
      <w:r w:rsidRPr="00F06A7E">
        <w:rPr>
          <w:lang w:val="ru-RU"/>
        </w:rPr>
        <w:t>учебного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плана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для</w:t>
      </w:r>
      <w:r w:rsidRPr="00F06A7E">
        <w:rPr>
          <w:lang w:val="ru-RU"/>
        </w:rPr>
        <w:tab/>
      </w:r>
      <w:r w:rsidRPr="00F06A7E">
        <w:rPr>
          <w:lang w:val="ru-RU"/>
        </w:rPr>
        <w:tab/>
      </w:r>
      <w:r w:rsidRPr="00F06A7E">
        <w:rPr>
          <w:lang w:val="ru-RU"/>
        </w:rPr>
        <w:tab/>
        <w:t>учащихся</w:t>
      </w:r>
      <w:r w:rsidRPr="00F06A7E">
        <w:rPr>
          <w:lang w:val="ru-RU"/>
        </w:rPr>
        <w:tab/>
      </w:r>
      <w:r w:rsidRPr="00F06A7E">
        <w:t>I</w:t>
      </w:r>
      <w:r w:rsidRPr="00F06A7E">
        <w:rPr>
          <w:lang w:val="ru-RU"/>
        </w:rPr>
        <w:t>-</w:t>
      </w:r>
      <w:r w:rsidRPr="00F06A7E">
        <w:t>IV</w:t>
      </w:r>
      <w:r w:rsidRPr="00F06A7E">
        <w:rPr>
          <w:lang w:val="ru-RU"/>
        </w:rPr>
        <w:t>классов определяет</w:t>
      </w:r>
      <w:r w:rsidRPr="00F06A7E">
        <w:rPr>
          <w:lang w:val="ru-RU"/>
        </w:rPr>
        <w:tab/>
        <w:t xml:space="preserve">состав 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учебных</w:t>
      </w:r>
      <w:r w:rsidRPr="00F06A7E">
        <w:rPr>
          <w:lang w:val="ru-RU"/>
        </w:rPr>
        <w:tab/>
        <w:t>предметов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обязательных</w:t>
      </w:r>
      <w:r w:rsidRPr="00F06A7E">
        <w:rPr>
          <w:lang w:val="ru-RU"/>
        </w:rPr>
        <w:tab/>
      </w:r>
      <w:r w:rsidRPr="00F06A7E">
        <w:rPr>
          <w:lang w:val="ru-RU"/>
        </w:rPr>
        <w:tab/>
        <w:t>предметных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 xml:space="preserve"> </w:t>
      </w:r>
      <w:proofErr w:type="spellStart"/>
      <w:r w:rsidRPr="00F06A7E">
        <w:rPr>
          <w:lang w:val="ru-RU"/>
        </w:rPr>
        <w:t>областей</w:t>
      </w:r>
      <w:proofErr w:type="gramStart"/>
      <w:r w:rsidRPr="00F06A7E">
        <w:rPr>
          <w:lang w:val="ru-RU"/>
        </w:rPr>
        <w:t>,к</w:t>
      </w:r>
      <w:proofErr w:type="gramEnd"/>
      <w:r w:rsidRPr="00F06A7E">
        <w:rPr>
          <w:lang w:val="ru-RU"/>
        </w:rPr>
        <w:t>оторые</w:t>
      </w:r>
      <w:proofErr w:type="spellEnd"/>
      <w:r w:rsidRPr="00F06A7E">
        <w:rPr>
          <w:lang w:val="ru-RU"/>
        </w:rPr>
        <w:t xml:space="preserve"> должны</w:t>
      </w:r>
      <w:r w:rsidRPr="00F06A7E">
        <w:rPr>
          <w:lang w:val="ru-RU"/>
        </w:rPr>
        <w:tab/>
        <w:t>быть</w:t>
      </w:r>
      <w:r w:rsidRPr="00F06A7E">
        <w:rPr>
          <w:lang w:val="ru-RU"/>
        </w:rPr>
        <w:tab/>
        <w:t>реализованы</w:t>
      </w:r>
      <w:r w:rsidRPr="00F06A7E">
        <w:rPr>
          <w:lang w:val="ru-RU"/>
        </w:rPr>
        <w:tab/>
      </w:r>
      <w:r w:rsidRPr="00F06A7E">
        <w:rPr>
          <w:lang w:val="ru-RU"/>
        </w:rPr>
        <w:tab/>
        <w:t>во</w:t>
      </w:r>
      <w:r w:rsidRPr="00F06A7E">
        <w:rPr>
          <w:lang w:val="ru-RU"/>
        </w:rPr>
        <w:tab/>
        <w:t>всех</w:t>
      </w:r>
      <w:r w:rsidRPr="00F06A7E">
        <w:rPr>
          <w:lang w:val="ru-RU"/>
        </w:rPr>
        <w:tab/>
        <w:t>имеющих</w:t>
      </w:r>
      <w:r w:rsidRPr="00F06A7E">
        <w:rPr>
          <w:lang w:val="ru-RU"/>
        </w:rPr>
        <w:tab/>
        <w:t>государственную</w:t>
      </w:r>
      <w:r w:rsidRPr="00F06A7E">
        <w:rPr>
          <w:lang w:val="ru-RU"/>
        </w:rPr>
        <w:tab/>
        <w:t>аккредитацию образовательных организациях, реализующих основную образовательную программу НОО и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 xml:space="preserve"> учебное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 xml:space="preserve"> время, отводимое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 xml:space="preserve"> на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 xml:space="preserve"> их 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изучение по классам(годам)обучения.</w:t>
      </w:r>
    </w:p>
    <w:p w:rsidR="00636E2B" w:rsidRPr="00F06A7E" w:rsidRDefault="00636E2B" w:rsidP="00636E2B">
      <w:pPr>
        <w:pStyle w:val="a3"/>
        <w:ind w:left="424" w:right="237" w:firstLine="424"/>
        <w:jc w:val="left"/>
        <w:rPr>
          <w:lang w:val="ru-RU"/>
        </w:rPr>
      </w:pPr>
      <w:r w:rsidRPr="00F06A7E">
        <w:rPr>
          <w:lang w:val="ru-RU"/>
        </w:rPr>
        <w:t xml:space="preserve">Обязательная часть учебного плана для учащихся </w:t>
      </w:r>
      <w:r w:rsidRPr="00F06A7E">
        <w:t>I</w:t>
      </w:r>
      <w:r w:rsidRPr="00F06A7E">
        <w:rPr>
          <w:lang w:val="ru-RU"/>
        </w:rPr>
        <w:t>-</w:t>
      </w:r>
      <w:r w:rsidRPr="00F06A7E">
        <w:t>IV</w:t>
      </w:r>
      <w:r w:rsidRPr="00F06A7E">
        <w:rPr>
          <w:lang w:val="ru-RU"/>
        </w:rPr>
        <w:t xml:space="preserve"> классов отражает содержание образования, которое обеспечивает достижение важнейших </w:t>
      </w:r>
      <w:r w:rsidR="00C00A2E">
        <w:rPr>
          <w:lang w:val="ru-RU"/>
        </w:rPr>
        <w:t xml:space="preserve"> </w:t>
      </w:r>
      <w:r w:rsidRPr="00F06A7E">
        <w:rPr>
          <w:lang w:val="ru-RU"/>
        </w:rPr>
        <w:t>целей НОО:</w:t>
      </w:r>
    </w:p>
    <w:p w:rsidR="00636E2B" w:rsidRPr="00F06A7E" w:rsidRDefault="00636E2B" w:rsidP="00636E2B">
      <w:pPr>
        <w:pStyle w:val="a5"/>
        <w:numPr>
          <w:ilvl w:val="0"/>
          <w:numId w:val="2"/>
        </w:numPr>
        <w:tabs>
          <w:tab w:val="left" w:pos="1238"/>
          <w:tab w:val="left" w:pos="3012"/>
          <w:tab w:val="left" w:pos="4608"/>
          <w:tab w:val="left" w:pos="6312"/>
          <w:tab w:val="left" w:pos="7644"/>
          <w:tab w:val="left" w:pos="9193"/>
          <w:tab w:val="left" w:pos="9715"/>
        </w:tabs>
        <w:spacing w:before="45" w:line="274" w:lineRule="exact"/>
        <w:ind w:right="216" w:firstLine="708"/>
        <w:jc w:val="left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>формирование</w:t>
      </w:r>
      <w:r w:rsidRPr="00F06A7E">
        <w:rPr>
          <w:sz w:val="24"/>
          <w:szCs w:val="24"/>
          <w:lang w:val="ru-RU"/>
        </w:rPr>
        <w:tab/>
        <w:t>гражданской</w:t>
      </w:r>
      <w:r w:rsidRPr="00F06A7E">
        <w:rPr>
          <w:sz w:val="24"/>
          <w:szCs w:val="24"/>
          <w:lang w:val="ru-RU"/>
        </w:rPr>
        <w:tab/>
        <w:t>идентичности</w:t>
      </w:r>
      <w:r w:rsidRPr="00F06A7E">
        <w:rPr>
          <w:sz w:val="24"/>
          <w:szCs w:val="24"/>
          <w:lang w:val="ru-RU"/>
        </w:rPr>
        <w:tab/>
        <w:t>учащихся,</w:t>
      </w:r>
      <w:r w:rsidRPr="00F06A7E">
        <w:rPr>
          <w:sz w:val="24"/>
          <w:szCs w:val="24"/>
          <w:lang w:val="ru-RU"/>
        </w:rPr>
        <w:tab/>
        <w:t>приобщение</w:t>
      </w:r>
      <w:r w:rsidRPr="00F06A7E">
        <w:rPr>
          <w:sz w:val="24"/>
          <w:szCs w:val="24"/>
          <w:lang w:val="ru-RU"/>
        </w:rPr>
        <w:tab/>
        <w:t>их</w:t>
      </w:r>
      <w:r w:rsidRPr="00F06A7E">
        <w:rPr>
          <w:sz w:val="24"/>
          <w:szCs w:val="24"/>
          <w:lang w:val="ru-RU"/>
        </w:rPr>
        <w:tab/>
        <w:t>к общекультурным, национальным и этнокультурнымценностям;</w:t>
      </w:r>
    </w:p>
    <w:p w:rsidR="00636E2B" w:rsidRPr="00F06A7E" w:rsidRDefault="00636E2B" w:rsidP="00636E2B">
      <w:pPr>
        <w:pStyle w:val="a5"/>
        <w:numPr>
          <w:ilvl w:val="0"/>
          <w:numId w:val="2"/>
        </w:numPr>
        <w:tabs>
          <w:tab w:val="left" w:pos="1238"/>
          <w:tab w:val="left" w:pos="2645"/>
          <w:tab w:val="left" w:pos="3916"/>
          <w:tab w:val="left" w:pos="4312"/>
          <w:tab w:val="left" w:pos="6029"/>
          <w:tab w:val="left" w:pos="7638"/>
          <w:tab w:val="left" w:pos="8166"/>
          <w:tab w:val="left" w:pos="9718"/>
        </w:tabs>
        <w:spacing w:before="38" w:line="276" w:lineRule="exact"/>
        <w:ind w:right="214" w:firstLine="708"/>
        <w:jc w:val="left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>готовность</w:t>
      </w:r>
      <w:r w:rsidRPr="00F06A7E">
        <w:rPr>
          <w:sz w:val="24"/>
          <w:szCs w:val="24"/>
          <w:lang w:val="ru-RU"/>
        </w:rPr>
        <w:tab/>
        <w:t>учащихся</w:t>
      </w:r>
      <w:r w:rsidRPr="00F06A7E">
        <w:rPr>
          <w:sz w:val="24"/>
          <w:szCs w:val="24"/>
          <w:lang w:val="ru-RU"/>
        </w:rPr>
        <w:tab/>
        <w:t>к</w:t>
      </w:r>
      <w:r w:rsidRPr="00F06A7E">
        <w:rPr>
          <w:sz w:val="24"/>
          <w:szCs w:val="24"/>
          <w:lang w:val="ru-RU"/>
        </w:rPr>
        <w:tab/>
        <w:t>продолжению</w:t>
      </w:r>
      <w:r w:rsidRPr="00F06A7E">
        <w:rPr>
          <w:sz w:val="24"/>
          <w:szCs w:val="24"/>
          <w:lang w:val="ru-RU"/>
        </w:rPr>
        <w:tab/>
        <w:t>образования,</w:t>
      </w:r>
      <w:r w:rsidRPr="00F06A7E">
        <w:rPr>
          <w:sz w:val="24"/>
          <w:szCs w:val="24"/>
          <w:lang w:val="ru-RU"/>
        </w:rPr>
        <w:tab/>
        <w:t>их</w:t>
      </w:r>
      <w:r w:rsidRPr="00F06A7E">
        <w:rPr>
          <w:sz w:val="24"/>
          <w:szCs w:val="24"/>
          <w:lang w:val="ru-RU"/>
        </w:rPr>
        <w:tab/>
        <w:t>приобщение</w:t>
      </w:r>
      <w:r w:rsidRPr="00F06A7E">
        <w:rPr>
          <w:sz w:val="24"/>
          <w:szCs w:val="24"/>
          <w:lang w:val="ru-RU"/>
        </w:rPr>
        <w:tab/>
        <w:t>к информационнымтехнологиям;</w:t>
      </w:r>
    </w:p>
    <w:p w:rsidR="00636E2B" w:rsidRPr="00F06A7E" w:rsidRDefault="00636E2B" w:rsidP="00636E2B">
      <w:pPr>
        <w:pStyle w:val="a5"/>
        <w:numPr>
          <w:ilvl w:val="0"/>
          <w:numId w:val="2"/>
        </w:numPr>
        <w:tabs>
          <w:tab w:val="left" w:pos="1238"/>
        </w:tabs>
        <w:spacing w:before="40" w:line="274" w:lineRule="exact"/>
        <w:ind w:right="203" w:firstLine="708"/>
        <w:jc w:val="left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экстремальныхситуациях;</w:t>
      </w:r>
    </w:p>
    <w:p w:rsidR="00636E2B" w:rsidRPr="00F06A7E" w:rsidRDefault="00636E2B" w:rsidP="00636E2B">
      <w:pPr>
        <w:pStyle w:val="a5"/>
        <w:numPr>
          <w:ilvl w:val="0"/>
          <w:numId w:val="2"/>
        </w:numPr>
        <w:tabs>
          <w:tab w:val="left" w:pos="1238"/>
        </w:tabs>
        <w:spacing w:line="318" w:lineRule="exact"/>
        <w:ind w:left="1238"/>
        <w:jc w:val="left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>личностное развитие учащегося в соответствии с егоиндивидуальностью.</w:t>
      </w:r>
    </w:p>
    <w:p w:rsidR="00636E2B" w:rsidRPr="00F06A7E" w:rsidRDefault="00636E2B" w:rsidP="00636E2B">
      <w:pPr>
        <w:pStyle w:val="a3"/>
        <w:ind w:left="141" w:right="202" w:firstLine="707"/>
        <w:rPr>
          <w:lang w:val="ru-RU"/>
        </w:rPr>
      </w:pPr>
      <w:r w:rsidRPr="00F06A7E">
        <w:rPr>
          <w:lang w:val="ru-RU"/>
        </w:rPr>
        <w:t xml:space="preserve">Обязательная часть учебного плана для учащихся </w:t>
      </w:r>
      <w:r w:rsidRPr="00F06A7E">
        <w:t>I</w:t>
      </w:r>
      <w:r w:rsidRPr="00F06A7E">
        <w:rPr>
          <w:lang w:val="ru-RU"/>
        </w:rPr>
        <w:t>-</w:t>
      </w:r>
      <w:r w:rsidRPr="00F06A7E">
        <w:t>IV</w:t>
      </w:r>
      <w:r w:rsidRPr="00F06A7E">
        <w:rPr>
          <w:lang w:val="ru-RU"/>
        </w:rPr>
        <w:t xml:space="preserve"> классов представлена предметными областями «Русский язык и литературное чтение», «Математика и информатика», «Обществознание и естествознание (</w:t>
      </w:r>
      <w:r w:rsidR="007B5041">
        <w:rPr>
          <w:lang w:val="ru-RU"/>
        </w:rPr>
        <w:t>Окружающий мир)»,</w:t>
      </w:r>
      <w:r w:rsidRPr="00F06A7E">
        <w:rPr>
          <w:lang w:val="ru-RU"/>
        </w:rPr>
        <w:t xml:space="preserve"> «Искусство»,  «Технология»,  «Физическая культура».</w:t>
      </w:r>
    </w:p>
    <w:p w:rsidR="00636E2B" w:rsidRPr="00F06A7E" w:rsidRDefault="00636E2B" w:rsidP="00636E2B">
      <w:pPr>
        <w:pStyle w:val="a3"/>
        <w:spacing w:after="15"/>
        <w:ind w:left="362" w:right="275" w:firstLine="707"/>
        <w:rPr>
          <w:lang w:val="ru-RU"/>
        </w:rPr>
      </w:pPr>
      <w:r w:rsidRPr="00F06A7E">
        <w:rPr>
          <w:lang w:val="ru-RU"/>
        </w:rPr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учебных предметов: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3262"/>
        <w:gridCol w:w="5953"/>
      </w:tblGrid>
      <w:tr w:rsidR="00636E2B" w:rsidRPr="00F06A7E" w:rsidTr="00B956AE">
        <w:trPr>
          <w:trHeight w:hRule="exact" w:val="1277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160" w:line="240" w:lineRule="auto"/>
              <w:ind w:left="26" w:right="235" w:firstLine="60"/>
              <w:rPr>
                <w:i/>
                <w:iCs/>
                <w:sz w:val="24"/>
                <w:szCs w:val="24"/>
              </w:rPr>
            </w:pPr>
            <w:r w:rsidRPr="00FE2BEB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1" w:line="240" w:lineRule="auto"/>
              <w:ind w:left="23" w:right="942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FE2BEB">
              <w:rPr>
                <w:i/>
                <w:iCs/>
                <w:sz w:val="24"/>
                <w:szCs w:val="24"/>
                <w:lang w:val="ru-RU"/>
              </w:rPr>
              <w:t>Предметные области (не менее 2904 часов</w:t>
            </w:r>
            <w:proofErr w:type="gramEnd"/>
          </w:p>
          <w:p w:rsidR="00636E2B" w:rsidRPr="00FE2BEB" w:rsidRDefault="00636E2B" w:rsidP="00F41EC3">
            <w:pPr>
              <w:pStyle w:val="TableParagraph"/>
              <w:spacing w:line="240" w:lineRule="auto"/>
              <w:ind w:left="23"/>
              <w:rPr>
                <w:i/>
                <w:iCs/>
                <w:sz w:val="24"/>
                <w:szCs w:val="24"/>
                <w:lang w:val="ru-RU"/>
              </w:rPr>
            </w:pPr>
            <w:r w:rsidRPr="00FE2BEB">
              <w:rPr>
                <w:i/>
                <w:iCs/>
                <w:sz w:val="24"/>
                <w:szCs w:val="24"/>
                <w:lang w:val="ru-RU"/>
              </w:rPr>
              <w:t>и не более3345 часов за 4 года)</w:t>
            </w:r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9" w:line="240" w:lineRule="auto"/>
              <w:rPr>
                <w:sz w:val="24"/>
                <w:szCs w:val="24"/>
                <w:lang w:val="ru-RU"/>
              </w:rPr>
            </w:pPr>
          </w:p>
          <w:p w:rsidR="00636E2B" w:rsidRPr="00FE2BEB" w:rsidRDefault="00636E2B" w:rsidP="00F41EC3">
            <w:pPr>
              <w:pStyle w:val="TableParagraph"/>
              <w:spacing w:before="1" w:line="240" w:lineRule="auto"/>
              <w:ind w:left="24"/>
              <w:rPr>
                <w:i/>
                <w:iCs/>
                <w:sz w:val="24"/>
                <w:szCs w:val="24"/>
              </w:rPr>
            </w:pPr>
            <w:proofErr w:type="spellStart"/>
            <w:r w:rsidRPr="00FE2BEB">
              <w:rPr>
                <w:i/>
                <w:iCs/>
                <w:sz w:val="24"/>
                <w:szCs w:val="24"/>
              </w:rPr>
              <w:t>Основные</w:t>
            </w:r>
            <w:proofErr w:type="spellEnd"/>
            <w:r w:rsidR="00767CE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2BEB">
              <w:rPr>
                <w:i/>
                <w:iCs/>
                <w:sz w:val="24"/>
                <w:szCs w:val="24"/>
              </w:rPr>
              <w:t>задачи</w:t>
            </w:r>
            <w:proofErr w:type="spellEnd"/>
            <w:r w:rsidR="00767CE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2BEB">
              <w:rPr>
                <w:i/>
                <w:iCs/>
                <w:sz w:val="24"/>
                <w:szCs w:val="24"/>
              </w:rPr>
              <w:t>реализации</w:t>
            </w:r>
            <w:proofErr w:type="spellEnd"/>
            <w:r w:rsidR="00767CE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2BEB">
              <w:rPr>
                <w:i/>
                <w:iCs/>
                <w:sz w:val="24"/>
                <w:szCs w:val="24"/>
              </w:rPr>
              <w:t>содержания</w:t>
            </w:r>
            <w:proofErr w:type="spellEnd"/>
          </w:p>
        </w:tc>
      </w:tr>
      <w:tr w:rsidR="00636E2B" w:rsidRPr="00F06A7E" w:rsidTr="00B956AE">
        <w:trPr>
          <w:trHeight w:hRule="exact" w:val="3239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3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4" w:right="26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</w:tbl>
    <w:p w:rsidR="00636E2B" w:rsidRPr="00F06A7E" w:rsidRDefault="00636E2B" w:rsidP="00636E2B">
      <w:pPr>
        <w:framePr w:w="7582" w:wrap="auto" w:hAnchor="text"/>
        <w:jc w:val="both"/>
        <w:sectPr w:rsidR="00636E2B" w:rsidRPr="00F06A7E">
          <w:footerReference w:type="default" r:id="rId11"/>
          <w:pgSz w:w="11920" w:h="16850"/>
          <w:pgMar w:top="660" w:right="520" w:bottom="1140" w:left="1340" w:header="0" w:footer="885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3262"/>
        <w:gridCol w:w="5953"/>
      </w:tblGrid>
      <w:tr w:rsidR="00636E2B" w:rsidRPr="00F06A7E" w:rsidTr="00F41EC3">
        <w:trPr>
          <w:trHeight w:hRule="exact" w:val="2280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3" w:right="279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4" w:right="25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      </w:r>
          </w:p>
        </w:tc>
      </w:tr>
      <w:tr w:rsidR="00636E2B" w:rsidRPr="00F06A7E" w:rsidTr="00F41EC3">
        <w:trPr>
          <w:trHeight w:hRule="exact" w:val="2830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3" w:right="942"/>
              <w:rPr>
                <w:sz w:val="24"/>
                <w:szCs w:val="24"/>
              </w:rPr>
            </w:pPr>
            <w:proofErr w:type="spellStart"/>
            <w:r w:rsidRPr="00FE2BEB">
              <w:rPr>
                <w:sz w:val="24"/>
                <w:szCs w:val="24"/>
              </w:rPr>
              <w:t>Иностранный</w:t>
            </w:r>
            <w:proofErr w:type="spellEnd"/>
            <w:r w:rsidR="00767C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2BE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4" w:right="2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E2BEB">
              <w:rPr>
                <w:sz w:val="24"/>
                <w:szCs w:val="24"/>
                <w:lang w:val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636E2B" w:rsidRPr="00F06A7E" w:rsidTr="00F41EC3">
        <w:trPr>
          <w:trHeight w:hRule="exact" w:val="1174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3" w:right="942"/>
              <w:rPr>
                <w:sz w:val="24"/>
                <w:szCs w:val="24"/>
              </w:rPr>
            </w:pPr>
            <w:proofErr w:type="spellStart"/>
            <w:r w:rsidRPr="00FE2BEB">
              <w:rPr>
                <w:sz w:val="24"/>
                <w:szCs w:val="24"/>
              </w:rPr>
              <w:t>Математика</w:t>
            </w:r>
            <w:proofErr w:type="spellEnd"/>
          </w:p>
          <w:p w:rsidR="00636E2B" w:rsidRPr="00FE2BEB" w:rsidRDefault="00636E2B" w:rsidP="00F41EC3">
            <w:pPr>
              <w:pStyle w:val="TableParagraph"/>
              <w:spacing w:line="240" w:lineRule="auto"/>
              <w:ind w:left="23" w:right="942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 xml:space="preserve">и </w:t>
            </w:r>
            <w:proofErr w:type="spellStart"/>
            <w:r w:rsidRPr="00FE2BEB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4" w:right="27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636E2B" w:rsidRPr="00F06A7E" w:rsidTr="00F41EC3">
        <w:trPr>
          <w:trHeight w:hRule="exact" w:val="2830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5.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3" w:right="1458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636E2B" w:rsidRPr="00FE2BEB" w:rsidRDefault="00636E2B" w:rsidP="00F41EC3">
            <w:pPr>
              <w:pStyle w:val="TableParagraph"/>
              <w:spacing w:line="240" w:lineRule="auto"/>
              <w:ind w:left="23" w:right="942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4" w:right="23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Формирование уважительного отношения к семье, населенному пункту, региону, России, 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636E2B" w:rsidRPr="00F06A7E" w:rsidTr="00F41EC3">
        <w:trPr>
          <w:trHeight w:hRule="exact" w:val="1450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3" w:right="61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0" w:line="240" w:lineRule="auto"/>
              <w:ind w:left="24" w:right="26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636E2B" w:rsidRPr="00F06A7E" w:rsidTr="00F41EC3">
        <w:trPr>
          <w:trHeight w:hRule="exact" w:val="1450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7.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3" w:right="942"/>
              <w:rPr>
                <w:sz w:val="24"/>
                <w:szCs w:val="24"/>
              </w:rPr>
            </w:pPr>
            <w:proofErr w:type="spellStart"/>
            <w:r w:rsidRPr="00FE2BE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4" w:right="25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 выражению в творческих работах своего отношения к окружающемумиру</w:t>
            </w:r>
          </w:p>
        </w:tc>
      </w:tr>
      <w:tr w:rsidR="00636E2B" w:rsidRPr="00F06A7E" w:rsidTr="00F41EC3">
        <w:trPr>
          <w:trHeight w:hRule="exact" w:val="2002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8.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3" w:right="942"/>
              <w:rPr>
                <w:sz w:val="24"/>
                <w:szCs w:val="24"/>
              </w:rPr>
            </w:pPr>
            <w:proofErr w:type="spellStart"/>
            <w:r w:rsidRPr="00FE2BE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tabs>
                <w:tab w:val="left" w:pos="2830"/>
                <w:tab w:val="left" w:pos="4512"/>
              </w:tabs>
              <w:spacing w:before="23" w:line="240" w:lineRule="auto"/>
              <w:ind w:left="24" w:right="25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</w:t>
            </w:r>
            <w:r w:rsidRPr="00FE2BEB">
              <w:rPr>
                <w:sz w:val="24"/>
                <w:szCs w:val="24"/>
                <w:lang w:val="ru-RU"/>
              </w:rPr>
              <w:tab/>
              <w:t>опыта</w:t>
            </w:r>
            <w:r w:rsidRPr="00FE2BEB">
              <w:rPr>
                <w:sz w:val="24"/>
                <w:szCs w:val="24"/>
                <w:lang w:val="ru-RU"/>
              </w:rPr>
              <w:tab/>
            </w:r>
            <w:r w:rsidRPr="00FE2BEB">
              <w:rPr>
                <w:spacing w:val="-1"/>
                <w:sz w:val="24"/>
                <w:szCs w:val="24"/>
                <w:lang w:val="ru-RU"/>
              </w:rPr>
              <w:t xml:space="preserve">практической </w:t>
            </w:r>
            <w:r w:rsidRPr="00FE2BEB">
              <w:rPr>
                <w:sz w:val="24"/>
                <w:szCs w:val="24"/>
                <w:lang w:val="ru-RU"/>
              </w:rPr>
              <w:t>преобразовательнойдеятельности</w:t>
            </w:r>
          </w:p>
        </w:tc>
      </w:tr>
      <w:tr w:rsidR="00636E2B" w:rsidRPr="00F06A7E" w:rsidTr="00F41EC3">
        <w:trPr>
          <w:trHeight w:hRule="exact" w:val="898"/>
        </w:trPr>
        <w:tc>
          <w:tcPr>
            <w:tcW w:w="598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6" w:right="235"/>
              <w:rPr>
                <w:sz w:val="24"/>
                <w:szCs w:val="24"/>
              </w:rPr>
            </w:pPr>
            <w:r w:rsidRPr="00FE2BEB">
              <w:rPr>
                <w:sz w:val="24"/>
                <w:szCs w:val="24"/>
              </w:rPr>
              <w:t>9.</w:t>
            </w:r>
          </w:p>
        </w:tc>
        <w:tc>
          <w:tcPr>
            <w:tcW w:w="3262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3" w:right="942"/>
              <w:rPr>
                <w:sz w:val="24"/>
                <w:szCs w:val="24"/>
              </w:rPr>
            </w:pPr>
            <w:proofErr w:type="spellStart"/>
            <w:r w:rsidRPr="00FE2BEB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4" w:right="22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 xml:space="preserve">Укрепление здоровья, содействие гармоничному физическому, нравственному и социальному развитию, успешному  обучению,  формирование   </w:t>
            </w:r>
            <w:proofErr w:type="gramStart"/>
            <w:r w:rsidRPr="00FE2BEB">
              <w:rPr>
                <w:sz w:val="24"/>
                <w:szCs w:val="24"/>
                <w:lang w:val="ru-RU"/>
              </w:rPr>
              <w:t>первоначальных</w:t>
            </w:r>
            <w:proofErr w:type="gramEnd"/>
          </w:p>
        </w:tc>
      </w:tr>
    </w:tbl>
    <w:p w:rsidR="00636E2B" w:rsidRPr="00F06A7E" w:rsidRDefault="00636E2B" w:rsidP="00636E2B">
      <w:pPr>
        <w:jc w:val="both"/>
        <w:sectPr w:rsidR="00636E2B" w:rsidRPr="00F06A7E">
          <w:pgSz w:w="11920" w:h="16850"/>
          <w:pgMar w:top="700" w:right="520" w:bottom="1080" w:left="1340" w:header="0" w:footer="885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3262"/>
        <w:gridCol w:w="5953"/>
      </w:tblGrid>
      <w:tr w:rsidR="00636E2B" w:rsidRPr="00F06A7E" w:rsidTr="00F41EC3">
        <w:trPr>
          <w:trHeight w:hRule="exact" w:val="1176"/>
        </w:trPr>
        <w:tc>
          <w:tcPr>
            <w:tcW w:w="598" w:type="dxa"/>
          </w:tcPr>
          <w:p w:rsidR="00636E2B" w:rsidRPr="00F06A7E" w:rsidRDefault="00636E2B" w:rsidP="00F41EC3">
            <w:pPr>
              <w:widowControl w:val="0"/>
            </w:pPr>
          </w:p>
        </w:tc>
        <w:tc>
          <w:tcPr>
            <w:tcW w:w="3262" w:type="dxa"/>
          </w:tcPr>
          <w:p w:rsidR="00636E2B" w:rsidRPr="00F06A7E" w:rsidRDefault="00636E2B" w:rsidP="00F41EC3">
            <w:pPr>
              <w:widowControl w:val="0"/>
            </w:pPr>
          </w:p>
        </w:tc>
        <w:tc>
          <w:tcPr>
            <w:tcW w:w="5953" w:type="dxa"/>
          </w:tcPr>
          <w:p w:rsidR="00636E2B" w:rsidRPr="00FE2BEB" w:rsidRDefault="00636E2B" w:rsidP="00F41EC3">
            <w:pPr>
              <w:pStyle w:val="TableParagraph"/>
              <w:spacing w:before="23" w:line="240" w:lineRule="auto"/>
              <w:ind w:left="24" w:right="27"/>
              <w:jc w:val="both"/>
              <w:rPr>
                <w:sz w:val="24"/>
                <w:szCs w:val="24"/>
                <w:lang w:val="ru-RU"/>
              </w:rPr>
            </w:pPr>
            <w:r w:rsidRPr="00FE2BEB">
              <w:rPr>
                <w:sz w:val="24"/>
                <w:szCs w:val="24"/>
                <w:lang w:val="ru-RU"/>
              </w:rPr>
              <w:t>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636E2B" w:rsidRPr="00F06A7E" w:rsidRDefault="00636E2B" w:rsidP="00636E2B">
      <w:pPr>
        <w:pStyle w:val="a3"/>
        <w:spacing w:before="10"/>
        <w:jc w:val="left"/>
        <w:rPr>
          <w:lang w:val="ru-RU"/>
        </w:rPr>
      </w:pPr>
    </w:p>
    <w:p w:rsidR="00636E2B" w:rsidRPr="00F06A7E" w:rsidRDefault="00636E2B" w:rsidP="00636E2B">
      <w:pPr>
        <w:pStyle w:val="a3"/>
        <w:spacing w:before="69"/>
        <w:ind w:left="141" w:right="115" w:firstLine="539"/>
        <w:rPr>
          <w:lang w:val="ru-RU"/>
        </w:rPr>
      </w:pPr>
      <w:r w:rsidRPr="00F06A7E">
        <w:rPr>
          <w:lang w:val="ru-RU"/>
        </w:rPr>
        <w:t xml:space="preserve">Предметная область </w:t>
      </w:r>
      <w:r w:rsidRPr="00F06A7E">
        <w:rPr>
          <w:b/>
          <w:bCs/>
          <w:lang w:val="ru-RU"/>
        </w:rPr>
        <w:t>«</w:t>
      </w:r>
      <w:r w:rsidRPr="00F06A7E">
        <w:rPr>
          <w:lang w:val="ru-RU"/>
        </w:rPr>
        <w:t xml:space="preserve">Родной язык и литературное чтение на родном языке» представлена предметами «Родной язык» и «Литературное чтение на родном языке»». На основании решения педагогического совета </w:t>
      </w:r>
      <w:r w:rsidRPr="0023534C">
        <w:rPr>
          <w:lang w:val="ru-RU"/>
        </w:rPr>
        <w:t>(протокол от 18.08.2017 год № 1),</w:t>
      </w:r>
      <w:r w:rsidRPr="00F06A7E">
        <w:rPr>
          <w:lang w:val="ru-RU"/>
        </w:rPr>
        <w:t xml:space="preserve"> по согласованию с родительской общественностью, на изучение родного языка и литературного чтения на  родном языке в 1-4 классах отведено 2 часа, по 1 часу родного языка</w:t>
      </w:r>
      <w:r w:rsidR="005308BD">
        <w:rPr>
          <w:lang w:val="ru-RU"/>
        </w:rPr>
        <w:t>,</w:t>
      </w:r>
      <w:r w:rsidRPr="00F06A7E">
        <w:rPr>
          <w:lang w:val="ru-RU"/>
        </w:rPr>
        <w:t xml:space="preserve"> 1 часу литературного чтения на родном</w:t>
      </w:r>
      <w:r w:rsidR="005308BD">
        <w:rPr>
          <w:lang w:val="ru-RU"/>
        </w:rPr>
        <w:t xml:space="preserve"> </w:t>
      </w:r>
      <w:r w:rsidRPr="00F06A7E">
        <w:rPr>
          <w:lang w:val="ru-RU"/>
        </w:rPr>
        <w:t>языке.</w:t>
      </w:r>
    </w:p>
    <w:p w:rsidR="00636E2B" w:rsidRPr="00F06A7E" w:rsidRDefault="00636E2B" w:rsidP="00636E2B">
      <w:pPr>
        <w:pStyle w:val="a3"/>
        <w:ind w:left="141" w:right="117" w:firstLine="707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1390015</wp:posOffset>
            </wp:positionH>
            <wp:positionV relativeFrom="paragraph">
              <wp:posOffset>352425</wp:posOffset>
            </wp:positionV>
            <wp:extent cx="140335" cy="559435"/>
            <wp:effectExtent l="19050" t="0" r="0" b="0"/>
            <wp:wrapNone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6A7E">
        <w:rPr>
          <w:lang w:val="ru-RU"/>
        </w:rPr>
        <w:t>На основании заявлений родителей (законных представителей) обучающихся в 1 - 4 классах могут быть сформированы  следующие учебные группы:</w:t>
      </w:r>
    </w:p>
    <w:p w:rsidR="00636E2B" w:rsidRPr="00F06A7E" w:rsidRDefault="00636E2B" w:rsidP="00636E2B">
      <w:pPr>
        <w:pStyle w:val="a3"/>
        <w:spacing w:before="19" w:line="254" w:lineRule="auto"/>
        <w:ind w:left="1581" w:right="2700"/>
        <w:jc w:val="left"/>
        <w:rPr>
          <w:lang w:val="ru-RU"/>
        </w:rPr>
      </w:pPr>
      <w:r w:rsidRPr="00F06A7E">
        <w:rPr>
          <w:lang w:val="ru-RU"/>
        </w:rPr>
        <w:t>группа для изучения родного башкирского зыка; группа для изучения  родного татарского</w:t>
      </w:r>
      <w:r w:rsidR="005308BD">
        <w:rPr>
          <w:lang w:val="ru-RU"/>
        </w:rPr>
        <w:t xml:space="preserve"> языка</w:t>
      </w:r>
      <w:r w:rsidRPr="00F06A7E">
        <w:rPr>
          <w:lang w:val="ru-RU"/>
        </w:rPr>
        <w:t>;</w:t>
      </w:r>
    </w:p>
    <w:p w:rsidR="00636E2B" w:rsidRPr="00F06A7E" w:rsidRDefault="00636E2B" w:rsidP="00636E2B">
      <w:pPr>
        <w:pStyle w:val="a3"/>
        <w:spacing w:before="1"/>
        <w:ind w:left="1581" w:right="2700"/>
        <w:jc w:val="left"/>
        <w:rPr>
          <w:lang w:val="ru-RU"/>
        </w:rPr>
      </w:pPr>
      <w:r w:rsidRPr="0023534C">
        <w:rPr>
          <w:lang w:val="ru-RU"/>
        </w:rPr>
        <w:t>группы для изучения родного русского языка.</w:t>
      </w:r>
    </w:p>
    <w:p w:rsidR="00CC4742" w:rsidRDefault="00CC4742" w:rsidP="005308BD">
      <w:pPr>
        <w:pStyle w:val="a3"/>
        <w:tabs>
          <w:tab w:val="left" w:pos="2497"/>
          <w:tab w:val="left" w:pos="4101"/>
          <w:tab w:val="left" w:pos="5059"/>
          <w:tab w:val="left" w:pos="6139"/>
          <w:tab w:val="left" w:pos="7709"/>
        </w:tabs>
        <w:ind w:right="315" w:firstLine="426"/>
        <w:rPr>
          <w:lang w:val="ru-RU"/>
        </w:rPr>
      </w:pPr>
      <w:r w:rsidRPr="00F06A7E">
        <w:rPr>
          <w:lang w:val="ru-RU"/>
        </w:rPr>
        <w:t>Деление</w:t>
      </w:r>
      <w:r w:rsidRPr="00F06A7E">
        <w:rPr>
          <w:lang w:val="ru-RU"/>
        </w:rPr>
        <w:tab/>
        <w:t>классов</w:t>
      </w:r>
      <w:r w:rsidRPr="00F06A7E">
        <w:rPr>
          <w:lang w:val="ru-RU"/>
        </w:rPr>
        <w:tab/>
        <w:t>на</w:t>
      </w:r>
      <w:r w:rsidRPr="00F06A7E">
        <w:rPr>
          <w:lang w:val="ru-RU"/>
        </w:rPr>
        <w:tab/>
        <w:t>две</w:t>
      </w:r>
      <w:r w:rsidRPr="00F06A7E">
        <w:rPr>
          <w:lang w:val="ru-RU"/>
        </w:rPr>
        <w:tab/>
        <w:t>группы</w:t>
      </w:r>
      <w:r w:rsidR="00767CE7">
        <w:rPr>
          <w:lang w:val="ru-RU"/>
        </w:rPr>
        <w:t xml:space="preserve"> </w:t>
      </w:r>
      <w:r w:rsidRPr="00F06A7E">
        <w:rPr>
          <w:lang w:val="ru-RU"/>
        </w:rPr>
        <w:t>осуществляется</w:t>
      </w:r>
      <w:r w:rsidR="00767CE7">
        <w:rPr>
          <w:lang w:val="ru-RU"/>
        </w:rPr>
        <w:t xml:space="preserve"> </w:t>
      </w:r>
      <w:r w:rsidRPr="00F06A7E">
        <w:rPr>
          <w:lang w:val="ru-RU"/>
        </w:rPr>
        <w:t>при</w:t>
      </w:r>
      <w:r w:rsidR="00767CE7">
        <w:rPr>
          <w:lang w:val="ru-RU"/>
        </w:rPr>
        <w:t xml:space="preserve"> </w:t>
      </w:r>
      <w:r>
        <w:rPr>
          <w:lang w:val="ru-RU"/>
        </w:rPr>
        <w:t>наполняемости 20</w:t>
      </w:r>
      <w:r w:rsidRPr="00F06A7E">
        <w:rPr>
          <w:lang w:val="ru-RU"/>
        </w:rPr>
        <w:t xml:space="preserve"> и более человек при проведении учебных</w:t>
      </w:r>
      <w:r w:rsidR="00767CE7">
        <w:rPr>
          <w:lang w:val="ru-RU"/>
        </w:rPr>
        <w:t xml:space="preserve"> </w:t>
      </w:r>
      <w:r w:rsidR="005308BD">
        <w:rPr>
          <w:lang w:val="ru-RU"/>
        </w:rPr>
        <w:t xml:space="preserve">занятий </w:t>
      </w:r>
      <w:r w:rsidRPr="00F06A7E">
        <w:rPr>
          <w:lang w:val="ru-RU"/>
        </w:rPr>
        <w:t xml:space="preserve">  по учебному предмету «Иностранный язык» </w:t>
      </w:r>
      <w:r w:rsidR="005308BD">
        <w:rPr>
          <w:lang w:val="ru-RU"/>
        </w:rPr>
        <w:t>и «Технология».</w:t>
      </w:r>
    </w:p>
    <w:p w:rsidR="00636E2B" w:rsidRPr="00F06A7E" w:rsidRDefault="00636E2B" w:rsidP="00636E2B">
      <w:pPr>
        <w:pStyle w:val="a3"/>
        <w:spacing w:before="9"/>
        <w:jc w:val="left"/>
        <w:rPr>
          <w:lang w:val="ru-RU"/>
        </w:rPr>
      </w:pPr>
    </w:p>
    <w:p w:rsidR="008C430A" w:rsidRDefault="00636E2B" w:rsidP="008C430A">
      <w:pPr>
        <w:tabs>
          <w:tab w:val="left" w:pos="7112"/>
        </w:tabs>
        <w:spacing w:line="278" w:lineRule="auto"/>
        <w:ind w:left="141" w:right="229" w:firstLine="811"/>
        <w:rPr>
          <w:b/>
          <w:bCs/>
        </w:rPr>
      </w:pPr>
      <w:r w:rsidRPr="00F06A7E">
        <w:rPr>
          <w:b/>
          <w:bCs/>
        </w:rPr>
        <w:t>Часть,  формируе</w:t>
      </w:r>
      <w:r w:rsidR="008C430A">
        <w:rPr>
          <w:b/>
          <w:bCs/>
        </w:rPr>
        <w:t>мая участниками образовательных</w:t>
      </w:r>
      <w:proofErr w:type="gramStart"/>
      <w:r w:rsidR="008C430A" w:rsidRPr="008C430A">
        <w:rPr>
          <w:b/>
          <w:bCs/>
          <w:color w:val="FFFFFF" w:themeColor="background1"/>
          <w:shd w:val="clear" w:color="auto" w:fill="FFFFFF" w:themeFill="background1"/>
        </w:rPr>
        <w:t>.</w:t>
      </w:r>
      <w:proofErr w:type="gramEnd"/>
      <w:r w:rsidR="008C430A">
        <w:rPr>
          <w:b/>
          <w:bCs/>
          <w:color w:val="FFFFFF" w:themeColor="background1"/>
          <w:shd w:val="clear" w:color="auto" w:fill="FFFFFF" w:themeFill="background1"/>
        </w:rPr>
        <w:t xml:space="preserve"> </w:t>
      </w:r>
      <w:proofErr w:type="gramStart"/>
      <w:r w:rsidRPr="00F06A7E">
        <w:rPr>
          <w:b/>
          <w:bCs/>
        </w:rPr>
        <w:t>о</w:t>
      </w:r>
      <w:proofErr w:type="gramEnd"/>
      <w:r w:rsidRPr="00F06A7E">
        <w:rPr>
          <w:b/>
          <w:bCs/>
        </w:rPr>
        <w:t>тношений,</w:t>
      </w:r>
    </w:p>
    <w:p w:rsidR="00636E2B" w:rsidRPr="008C430A" w:rsidRDefault="005308BD" w:rsidP="00636E2B">
      <w:pPr>
        <w:tabs>
          <w:tab w:val="left" w:pos="7112"/>
        </w:tabs>
        <w:spacing w:line="278" w:lineRule="auto"/>
        <w:ind w:left="141" w:right="229" w:firstLine="811"/>
        <w:rPr>
          <w:b/>
        </w:rPr>
      </w:pPr>
      <w:r w:rsidRPr="008C430A">
        <w:rPr>
          <w:b/>
        </w:rPr>
        <w:t>О</w:t>
      </w:r>
      <w:r w:rsidR="00636E2B" w:rsidRPr="008C430A">
        <w:rPr>
          <w:b/>
        </w:rPr>
        <w:t>беспечивает</w:t>
      </w:r>
      <w:r>
        <w:rPr>
          <w:b/>
        </w:rPr>
        <w:t xml:space="preserve"> </w:t>
      </w:r>
      <w:r w:rsidR="008C430A" w:rsidRPr="008C430A">
        <w:rPr>
          <w:b/>
        </w:rPr>
        <w:t xml:space="preserve"> </w:t>
      </w:r>
      <w:r w:rsidR="00636E2B" w:rsidRPr="008C430A">
        <w:rPr>
          <w:b/>
        </w:rPr>
        <w:t>реализацию индивидуальных потребностей</w:t>
      </w:r>
      <w:r w:rsidR="008C430A">
        <w:rPr>
          <w:b/>
        </w:rPr>
        <w:t xml:space="preserve"> </w:t>
      </w:r>
      <w:r w:rsidR="00636E2B" w:rsidRPr="008C430A">
        <w:rPr>
          <w:b/>
        </w:rPr>
        <w:t>учащихся.</w:t>
      </w:r>
    </w:p>
    <w:p w:rsidR="00636E2B" w:rsidRPr="00F06A7E" w:rsidRDefault="00636E2B" w:rsidP="00636E2B">
      <w:pPr>
        <w:pStyle w:val="a3"/>
        <w:spacing w:line="241" w:lineRule="exact"/>
        <w:ind w:left="141" w:firstLine="707"/>
        <w:rPr>
          <w:lang w:val="ru-RU"/>
        </w:rPr>
      </w:pPr>
      <w:r w:rsidRPr="00F06A7E">
        <w:rPr>
          <w:lang w:val="ru-RU"/>
        </w:rPr>
        <w:t>Распределение часов части, формируемой  участниками  образовательных  отношений,</w:t>
      </w:r>
    </w:p>
    <w:p w:rsidR="00636E2B" w:rsidRPr="00F06A7E" w:rsidRDefault="00636E2B" w:rsidP="00636E2B">
      <w:pPr>
        <w:pStyle w:val="a3"/>
        <w:ind w:left="141" w:right="228"/>
        <w:rPr>
          <w:lang w:val="ru-RU"/>
        </w:rPr>
      </w:pPr>
      <w:r w:rsidRPr="00F06A7E">
        <w:rPr>
          <w:lang w:val="ru-RU"/>
        </w:rPr>
        <w:t xml:space="preserve">позволило реализовать возможность формирования у </w:t>
      </w:r>
      <w:r>
        <w:rPr>
          <w:lang w:val="ru-RU"/>
        </w:rPr>
        <w:t>об</w:t>
      </w:r>
      <w:r w:rsidRPr="00F06A7E">
        <w:rPr>
          <w:lang w:val="ru-RU"/>
        </w:rPr>
        <w:t>уча</w:t>
      </w:r>
      <w:r>
        <w:rPr>
          <w:lang w:val="ru-RU"/>
        </w:rPr>
        <w:t>ю</w:t>
      </w:r>
      <w:r w:rsidRPr="00F06A7E">
        <w:rPr>
          <w:lang w:val="ru-RU"/>
        </w:rPr>
        <w:t>щихся НОО национальных ценностей и особенностей Республики Башкортостан, а также увеличить количество учебных часов, отводимых на изучение отдельных учебных предметов обязательной части.</w:t>
      </w:r>
    </w:p>
    <w:p w:rsidR="00CC4742" w:rsidRDefault="00636E2B" w:rsidP="00636E2B">
      <w:pPr>
        <w:pStyle w:val="a3"/>
        <w:ind w:left="141" w:right="221" w:firstLine="707"/>
        <w:rPr>
          <w:lang w:val="ru-RU"/>
        </w:rPr>
      </w:pPr>
      <w:r w:rsidRPr="00F06A7E">
        <w:rPr>
          <w:lang w:val="ru-RU"/>
        </w:rPr>
        <w:t xml:space="preserve">В соответствии с Законом </w:t>
      </w:r>
      <w:r w:rsidRPr="00F06A7E">
        <w:rPr>
          <w:spacing w:val="-3"/>
          <w:lang w:val="ru-RU"/>
        </w:rPr>
        <w:t xml:space="preserve">«Об </w:t>
      </w:r>
      <w:r w:rsidRPr="00F06A7E">
        <w:rPr>
          <w:lang w:val="ru-RU"/>
        </w:rPr>
        <w:t xml:space="preserve">образовании в Российской Федерации», Законом РФ </w:t>
      </w:r>
      <w:r w:rsidRPr="00F06A7E">
        <w:rPr>
          <w:spacing w:val="-4"/>
          <w:lang w:val="ru-RU"/>
        </w:rPr>
        <w:t xml:space="preserve">«О </w:t>
      </w:r>
      <w:r w:rsidRPr="00F06A7E">
        <w:rPr>
          <w:lang w:val="ru-RU"/>
        </w:rPr>
        <w:t xml:space="preserve">языках народов РФ», Законом РБ </w:t>
      </w:r>
      <w:r w:rsidRPr="00F06A7E">
        <w:rPr>
          <w:spacing w:val="-3"/>
          <w:lang w:val="ru-RU"/>
        </w:rPr>
        <w:t xml:space="preserve">«Об </w:t>
      </w:r>
      <w:r w:rsidRPr="00F06A7E">
        <w:rPr>
          <w:lang w:val="ru-RU"/>
        </w:rPr>
        <w:t xml:space="preserve">образовании», Законом РБ </w:t>
      </w:r>
      <w:r w:rsidRPr="00F06A7E">
        <w:rPr>
          <w:spacing w:val="-3"/>
          <w:lang w:val="ru-RU"/>
        </w:rPr>
        <w:t xml:space="preserve">«О </w:t>
      </w:r>
      <w:r w:rsidRPr="00F06A7E">
        <w:rPr>
          <w:lang w:val="ru-RU"/>
        </w:rPr>
        <w:t xml:space="preserve">языках народов РБ» и подпунктом 3 пункта 19 раздела </w:t>
      </w:r>
      <w:r w:rsidRPr="00F06A7E">
        <w:t>III</w:t>
      </w:r>
      <w:r w:rsidRPr="00F06A7E">
        <w:rPr>
          <w:lang w:val="ru-RU"/>
        </w:rPr>
        <w:t xml:space="preserve"> ФГОС НОО, учебный план </w:t>
      </w:r>
      <w:r w:rsidRPr="0023534C">
        <w:rPr>
          <w:lang w:val="ru-RU"/>
        </w:rPr>
        <w:t>НОШ д</w:t>
      </w:r>
      <w:proofErr w:type="gramStart"/>
      <w:r w:rsidRPr="0023534C">
        <w:rPr>
          <w:lang w:val="ru-RU"/>
        </w:rPr>
        <w:t>.У</w:t>
      </w:r>
      <w:proofErr w:type="gramEnd"/>
      <w:r w:rsidRPr="0023534C">
        <w:rPr>
          <w:lang w:val="ru-RU"/>
        </w:rPr>
        <w:t xml:space="preserve">карлино –филиала МБОУ </w:t>
      </w:r>
      <w:proofErr w:type="spellStart"/>
      <w:r w:rsidRPr="0023534C">
        <w:rPr>
          <w:lang w:val="ru-RU"/>
        </w:rPr>
        <w:t>Байгильдинский</w:t>
      </w:r>
      <w:proofErr w:type="spellEnd"/>
      <w:r w:rsidRPr="0023534C">
        <w:rPr>
          <w:lang w:val="ru-RU"/>
        </w:rPr>
        <w:t xml:space="preserve"> сельский лицей</w:t>
      </w:r>
      <w:r w:rsidR="00435581">
        <w:rPr>
          <w:lang w:val="ru-RU"/>
        </w:rPr>
        <w:t xml:space="preserve"> им Исмагилова Р.С.</w:t>
      </w:r>
      <w:r w:rsidRPr="00F06A7E">
        <w:rPr>
          <w:lang w:val="ru-RU"/>
        </w:rPr>
        <w:t xml:space="preserve"> обеспечивает возможность изучения государственных языков Республики Башкортостан.</w:t>
      </w:r>
    </w:p>
    <w:p w:rsidR="00CC4742" w:rsidRPr="00EE639B" w:rsidRDefault="00EE639B" w:rsidP="00CC4742">
      <w:pPr>
        <w:pStyle w:val="a3"/>
        <w:tabs>
          <w:tab w:val="left" w:pos="896"/>
          <w:tab w:val="left" w:pos="2074"/>
          <w:tab w:val="left" w:pos="7697"/>
        </w:tabs>
        <w:ind w:left="244" w:right="222" w:firstLine="705"/>
        <w:rPr>
          <w:lang w:val="ru-RU"/>
        </w:rPr>
      </w:pPr>
      <w:r>
        <w:rPr>
          <w:lang w:val="ru-RU"/>
        </w:rPr>
        <w:t xml:space="preserve">1  час </w:t>
      </w:r>
      <w:r>
        <w:rPr>
          <w:b/>
          <w:bCs/>
          <w:lang w:val="ru-RU"/>
        </w:rPr>
        <w:t>передан на увеличение уроков математики с 1 – 4 классы.</w:t>
      </w:r>
      <w:r w:rsidR="0043558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1 час для изучения предмета «Башкирски</w:t>
      </w:r>
      <w:proofErr w:type="gramStart"/>
      <w:r>
        <w:rPr>
          <w:b/>
          <w:bCs/>
          <w:lang w:val="ru-RU"/>
        </w:rPr>
        <w:t>й(</w:t>
      </w:r>
      <w:proofErr w:type="gramEnd"/>
      <w:r>
        <w:rPr>
          <w:b/>
          <w:bCs/>
          <w:lang w:val="ru-RU"/>
        </w:rPr>
        <w:t>государственный)язык» во 2-4 классах.</w:t>
      </w:r>
    </w:p>
    <w:p w:rsidR="00636E2B" w:rsidRPr="00F06A7E" w:rsidRDefault="00636E2B" w:rsidP="00636E2B">
      <w:pPr>
        <w:pStyle w:val="a3"/>
        <w:ind w:left="141" w:right="221" w:firstLine="707"/>
        <w:rPr>
          <w:lang w:val="ru-RU"/>
        </w:rPr>
      </w:pPr>
      <w:r w:rsidRPr="00F06A7E">
        <w:rPr>
          <w:lang w:val="ru-RU"/>
        </w:rPr>
        <w:t xml:space="preserve"> Изучение предмета </w:t>
      </w:r>
      <w:r w:rsidRPr="00F06A7E">
        <w:rPr>
          <w:b/>
          <w:bCs/>
          <w:lang w:val="ru-RU"/>
        </w:rPr>
        <w:t>«Башкирский</w:t>
      </w:r>
      <w:r>
        <w:rPr>
          <w:b/>
          <w:bCs/>
          <w:lang w:val="ru-RU"/>
        </w:rPr>
        <w:t xml:space="preserve"> (государственный)</w:t>
      </w:r>
      <w:r w:rsidRPr="00F06A7E">
        <w:rPr>
          <w:b/>
          <w:bCs/>
          <w:lang w:val="ru-RU"/>
        </w:rPr>
        <w:t xml:space="preserve"> язык» </w:t>
      </w:r>
      <w:r w:rsidRPr="00F06A7E">
        <w:rPr>
          <w:lang w:val="ru-RU"/>
        </w:rPr>
        <w:t>направлено на развитие языковой компетентности, коммуникативных умений, диалогической и монологической речи. В ходе изучения башкирского</w:t>
      </w:r>
      <w:r w:rsidR="00B956AE">
        <w:rPr>
          <w:lang w:val="ru-RU"/>
        </w:rPr>
        <w:t xml:space="preserve"> государственного</w:t>
      </w:r>
      <w:r w:rsidRPr="00F06A7E">
        <w:rPr>
          <w:lang w:val="ru-RU"/>
        </w:rPr>
        <w:t xml:space="preserve"> языка в объ</w:t>
      </w:r>
      <w:r w:rsidRPr="00F06A7E">
        <w:rPr>
          <w:rFonts w:ascii="Tahoma" w:hAnsi="Tahoma" w:cs="Tahoma"/>
          <w:lang w:val="ru-RU"/>
        </w:rPr>
        <w:t>ѐ</w:t>
      </w:r>
      <w:r w:rsidRPr="00F06A7E">
        <w:rPr>
          <w:lang w:val="ru-RU"/>
        </w:rPr>
        <w:t xml:space="preserve">ме 1 часа в неделю формируются речевые способности </w:t>
      </w:r>
      <w:r>
        <w:rPr>
          <w:lang w:val="ru-RU"/>
        </w:rPr>
        <w:t>об</w:t>
      </w:r>
      <w:r w:rsidRPr="00F06A7E">
        <w:rPr>
          <w:lang w:val="ru-RU"/>
        </w:rPr>
        <w:t>уча</w:t>
      </w:r>
      <w:r>
        <w:rPr>
          <w:lang w:val="ru-RU"/>
        </w:rPr>
        <w:t>ю</w:t>
      </w:r>
      <w:r w:rsidRPr="00F06A7E">
        <w:rPr>
          <w:lang w:val="ru-RU"/>
        </w:rPr>
        <w:t>щегося, культура речи, трепетное отношение к национальной культуре, традициям и обычаям  родного края.</w:t>
      </w:r>
    </w:p>
    <w:p w:rsidR="00636E2B" w:rsidRPr="00F06A7E" w:rsidRDefault="00636E2B" w:rsidP="00CC4742">
      <w:pPr>
        <w:ind w:firstLine="708"/>
        <w:jc w:val="both"/>
      </w:pPr>
      <w:r w:rsidRPr="00F06A7E">
        <w:t xml:space="preserve">   .</w:t>
      </w:r>
    </w:p>
    <w:p w:rsidR="00636E2B" w:rsidRDefault="00636E2B" w:rsidP="00636E2B">
      <w:pPr>
        <w:ind w:left="3041"/>
        <w:rPr>
          <w:b/>
          <w:bCs/>
        </w:rPr>
      </w:pPr>
      <w:r w:rsidRPr="006302A8">
        <w:rPr>
          <w:b/>
          <w:bCs/>
        </w:rPr>
        <w:t>Промежуточная аттестация</w:t>
      </w:r>
    </w:p>
    <w:p w:rsidR="00636E2B" w:rsidRPr="006302A8" w:rsidRDefault="00636E2B" w:rsidP="00636E2B">
      <w:pPr>
        <w:ind w:left="3041"/>
      </w:pPr>
    </w:p>
    <w:p w:rsidR="00636E2B" w:rsidRPr="006302A8" w:rsidRDefault="00636E2B" w:rsidP="00636E2B">
      <w:pPr>
        <w:spacing w:line="236" w:lineRule="auto"/>
        <w:ind w:left="561"/>
      </w:pPr>
      <w:r w:rsidRPr="006302A8">
        <w:t>Промежуточная аттестация осуществляется в соответствии с «Положением</w:t>
      </w:r>
    </w:p>
    <w:p w:rsidR="00636E2B" w:rsidRPr="006302A8" w:rsidRDefault="00636E2B" w:rsidP="00636E2B">
      <w:pPr>
        <w:spacing w:line="13" w:lineRule="exact"/>
      </w:pPr>
    </w:p>
    <w:p w:rsidR="00636E2B" w:rsidRPr="00B4178C" w:rsidRDefault="00636E2B" w:rsidP="00636E2B">
      <w:pPr>
        <w:numPr>
          <w:ilvl w:val="0"/>
          <w:numId w:val="11"/>
        </w:numPr>
        <w:tabs>
          <w:tab w:val="left" w:pos="318"/>
        </w:tabs>
        <w:spacing w:line="234" w:lineRule="auto"/>
        <w:ind w:left="1" w:hanging="1"/>
        <w:jc w:val="both"/>
      </w:pPr>
      <w:r w:rsidRPr="00B4178C">
        <w:t xml:space="preserve">системе оценок, формах, периодичности и порядке текущего контроля успеваемости и промежуточной аттестации </w:t>
      </w:r>
      <w:proofErr w:type="spellStart"/>
      <w:r w:rsidR="00435581">
        <w:t>о</w:t>
      </w:r>
      <w:r w:rsidRPr="00B4178C">
        <w:t>уча</w:t>
      </w:r>
      <w:r w:rsidR="00435581">
        <w:t>ю</w:t>
      </w:r>
      <w:r w:rsidRPr="00B4178C">
        <w:t>щихся</w:t>
      </w:r>
      <w:proofErr w:type="spellEnd"/>
      <w:r w:rsidRPr="00B4178C">
        <w:t xml:space="preserve"> в </w:t>
      </w:r>
      <w:r w:rsidR="00435581">
        <w:t xml:space="preserve">МБОУ </w:t>
      </w:r>
      <w:proofErr w:type="spellStart"/>
      <w:r w:rsidR="00435581">
        <w:t>Байгильдинский</w:t>
      </w:r>
      <w:proofErr w:type="spellEnd"/>
      <w:r w:rsidR="00435581">
        <w:t xml:space="preserve"> сельский лицей им</w:t>
      </w:r>
      <w:proofErr w:type="gramStart"/>
      <w:r w:rsidR="00435581">
        <w:t>.И</w:t>
      </w:r>
      <w:proofErr w:type="gramEnd"/>
      <w:r w:rsidR="00435581">
        <w:t xml:space="preserve">смагилова Р.С. </w:t>
      </w:r>
      <w:r w:rsidRPr="00B4178C">
        <w:t xml:space="preserve">муниципального района </w:t>
      </w:r>
      <w:proofErr w:type="spellStart"/>
      <w:r w:rsidRPr="00B4178C">
        <w:t>Нуримановский</w:t>
      </w:r>
      <w:proofErr w:type="spellEnd"/>
      <w:r w:rsidRPr="00B4178C">
        <w:t xml:space="preserve"> район РБ.</w:t>
      </w:r>
    </w:p>
    <w:p w:rsidR="00636E2B" w:rsidRPr="006302A8" w:rsidRDefault="00636E2B" w:rsidP="00636E2B">
      <w:pPr>
        <w:spacing w:line="16" w:lineRule="exact"/>
      </w:pPr>
    </w:p>
    <w:p w:rsidR="00636E2B" w:rsidRPr="006302A8" w:rsidRDefault="00636E2B" w:rsidP="00636E2B">
      <w:pPr>
        <w:spacing w:line="238" w:lineRule="auto"/>
        <w:ind w:firstLine="566"/>
        <w:jc w:val="both"/>
      </w:pPr>
      <w:proofErr w:type="gramStart"/>
      <w:r w:rsidRPr="006302A8">
        <w:t xml:space="preserve">Промежуточная аттестация подразделяется на </w:t>
      </w:r>
      <w:r w:rsidRPr="006302A8">
        <w:rPr>
          <w:i/>
          <w:iCs/>
        </w:rPr>
        <w:t>текущую</w:t>
      </w:r>
      <w:r w:rsidRPr="006302A8">
        <w:t xml:space="preserve">, включающую в себя поурочное и </w:t>
      </w:r>
      <w:proofErr w:type="spellStart"/>
      <w:r w:rsidRPr="006302A8">
        <w:t>почетвертное</w:t>
      </w:r>
      <w:proofErr w:type="spellEnd"/>
      <w:r w:rsidRPr="006302A8">
        <w:t xml:space="preserve"> (полугодовое) оценивание результатов образовательной </w:t>
      </w:r>
      <w:r w:rsidRPr="006302A8">
        <w:lastRenderedPageBreak/>
        <w:t xml:space="preserve">деятельности обучающихся, и </w:t>
      </w:r>
      <w:r w:rsidRPr="006302A8">
        <w:rPr>
          <w:i/>
          <w:iCs/>
        </w:rPr>
        <w:t>годовую</w:t>
      </w:r>
      <w:r w:rsidRPr="006302A8">
        <w:t xml:space="preserve"> - по результатам тестирования, собеседовани</w:t>
      </w:r>
      <w:r>
        <w:t xml:space="preserve">й, контрольных </w:t>
      </w:r>
      <w:r w:rsidRPr="006302A8">
        <w:t xml:space="preserve">работ за учебный год. </w:t>
      </w:r>
      <w:proofErr w:type="gramEnd"/>
    </w:p>
    <w:p w:rsidR="00636E2B" w:rsidRPr="006302A8" w:rsidRDefault="00636E2B" w:rsidP="00636E2B">
      <w:pPr>
        <w:spacing w:line="23" w:lineRule="exact"/>
      </w:pPr>
    </w:p>
    <w:p w:rsidR="00636E2B" w:rsidRPr="006302A8" w:rsidRDefault="00636E2B" w:rsidP="00636E2B">
      <w:pPr>
        <w:spacing w:line="235" w:lineRule="auto"/>
        <w:ind w:firstLine="566"/>
        <w:jc w:val="both"/>
      </w:pPr>
      <w:r w:rsidRPr="006302A8">
        <w:t>Годовая промежуточная аттестация может проводиться как письменно, так и устно.</w:t>
      </w:r>
    </w:p>
    <w:p w:rsidR="00636E2B" w:rsidRPr="006302A8" w:rsidRDefault="00636E2B" w:rsidP="00636E2B">
      <w:pPr>
        <w:spacing w:line="15" w:lineRule="exact"/>
      </w:pPr>
    </w:p>
    <w:p w:rsidR="00636E2B" w:rsidRPr="006302A8" w:rsidRDefault="00636E2B" w:rsidP="00636E2B">
      <w:pPr>
        <w:spacing w:line="236" w:lineRule="auto"/>
        <w:ind w:firstLine="566"/>
        <w:jc w:val="both"/>
      </w:pPr>
      <w:r w:rsidRPr="006302A8">
        <w:t>Формами проведения письменной аттестации в л</w:t>
      </w:r>
      <w:r>
        <w:t xml:space="preserve">ицее являются: </w:t>
      </w:r>
      <w:r w:rsidRPr="006302A8">
        <w:t>контрольные работы, диктант, изложение, сочинение, тестирование.</w:t>
      </w:r>
    </w:p>
    <w:p w:rsidR="00636E2B" w:rsidRPr="006302A8" w:rsidRDefault="00636E2B" w:rsidP="00636E2B">
      <w:pPr>
        <w:spacing w:line="16" w:lineRule="exact"/>
      </w:pPr>
    </w:p>
    <w:p w:rsidR="00636E2B" w:rsidRPr="006302A8" w:rsidRDefault="00636E2B" w:rsidP="00636E2B">
      <w:pPr>
        <w:spacing w:line="234" w:lineRule="auto"/>
        <w:ind w:firstLine="566"/>
        <w:jc w:val="both"/>
      </w:pPr>
      <w:r w:rsidRPr="006302A8">
        <w:t>Формами проведения устной аттестации являются: зачет; защита творческих и исследовательских проектов; собеседование.</w:t>
      </w:r>
    </w:p>
    <w:p w:rsidR="00636E2B" w:rsidRDefault="00636E2B" w:rsidP="00636E2B">
      <w:pPr>
        <w:pStyle w:val="a3"/>
        <w:spacing w:before="6"/>
        <w:ind w:left="952" w:right="229"/>
        <w:jc w:val="left"/>
        <w:rPr>
          <w:lang w:val="ru-RU"/>
        </w:rPr>
      </w:pPr>
    </w:p>
    <w:p w:rsidR="00636E2B" w:rsidRPr="00F06A7E" w:rsidRDefault="00636E2B" w:rsidP="00636E2B">
      <w:pPr>
        <w:pStyle w:val="Heading11"/>
        <w:spacing w:line="274" w:lineRule="exact"/>
        <w:ind w:left="2258"/>
        <w:rPr>
          <w:lang w:val="ru-RU"/>
        </w:rPr>
      </w:pPr>
      <w:r w:rsidRPr="00F06A7E">
        <w:rPr>
          <w:lang w:val="ru-RU"/>
        </w:rPr>
        <w:t>ПЛАН ВНЕУРОЧНОЙ ДЕЯТЕЛЬНОСТИ</w:t>
      </w:r>
    </w:p>
    <w:p w:rsidR="00636E2B" w:rsidRPr="00F06A7E" w:rsidRDefault="00636E2B" w:rsidP="00636E2B">
      <w:pPr>
        <w:pStyle w:val="a3"/>
        <w:ind w:left="122" w:right="123" w:firstLine="707"/>
        <w:rPr>
          <w:lang w:val="ru-RU"/>
        </w:rPr>
      </w:pPr>
      <w:r w:rsidRPr="00F06A7E">
        <w:rPr>
          <w:lang w:val="ru-RU"/>
        </w:rPr>
        <w:t>Учебный план внеурочной деятельности составлен в соответствии с нормативными документами:</w:t>
      </w:r>
    </w:p>
    <w:p w:rsidR="00636E2B" w:rsidRPr="00F06A7E" w:rsidRDefault="00636E2B" w:rsidP="00636E2B">
      <w:pPr>
        <w:pStyle w:val="a5"/>
        <w:numPr>
          <w:ilvl w:val="0"/>
          <w:numId w:val="1"/>
        </w:numPr>
        <w:tabs>
          <w:tab w:val="left" w:pos="1186"/>
        </w:tabs>
        <w:ind w:right="117" w:firstLine="708"/>
        <w:rPr>
          <w:sz w:val="24"/>
          <w:szCs w:val="24"/>
          <w:lang w:val="ru-RU"/>
        </w:rPr>
      </w:pPr>
      <w:r w:rsidRPr="00F06A7E">
        <w:rPr>
          <w:spacing w:val="-5"/>
          <w:sz w:val="24"/>
          <w:szCs w:val="24"/>
          <w:lang w:val="ru-RU"/>
        </w:rPr>
        <w:t xml:space="preserve">«Об </w:t>
      </w:r>
      <w:r w:rsidRPr="00F06A7E">
        <w:rPr>
          <w:sz w:val="24"/>
          <w:szCs w:val="24"/>
          <w:lang w:val="ru-RU"/>
        </w:rPr>
        <w:t>утверждении и введении в действие федерального государственного образовательного стандарта начального общего образования». Приказ Министерства образования и науки РФ от 6 октября 2009г. № 373 (Официальные документы в образовании , 2010,№6)</w:t>
      </w:r>
    </w:p>
    <w:p w:rsidR="00636E2B" w:rsidRPr="00F06A7E" w:rsidRDefault="00636E2B" w:rsidP="00636E2B">
      <w:pPr>
        <w:pStyle w:val="a5"/>
        <w:numPr>
          <w:ilvl w:val="0"/>
          <w:numId w:val="1"/>
        </w:numPr>
        <w:tabs>
          <w:tab w:val="left" w:pos="1174"/>
        </w:tabs>
        <w:ind w:right="116" w:firstLine="708"/>
        <w:rPr>
          <w:sz w:val="24"/>
          <w:szCs w:val="24"/>
          <w:lang w:val="ru-RU"/>
        </w:rPr>
      </w:pPr>
      <w:r w:rsidRPr="00F06A7E">
        <w:rPr>
          <w:spacing w:val="-5"/>
          <w:sz w:val="24"/>
          <w:szCs w:val="24"/>
          <w:lang w:val="ru-RU"/>
        </w:rPr>
        <w:t xml:space="preserve">«О </w:t>
      </w:r>
      <w:r w:rsidRPr="00F06A7E">
        <w:rPr>
          <w:sz w:val="24"/>
          <w:szCs w:val="24"/>
          <w:lang w:val="ru-RU"/>
        </w:rPr>
        <w:t>внесении изменений в федеральный государственный образовательный стандарт начального общего образования, утвержд</w:t>
      </w:r>
      <w:r w:rsidRPr="00F06A7E">
        <w:rPr>
          <w:rFonts w:ascii="Tahoma" w:hAnsi="Tahoma" w:cs="Tahoma"/>
          <w:sz w:val="24"/>
          <w:szCs w:val="24"/>
          <w:lang w:val="ru-RU"/>
        </w:rPr>
        <w:t>ѐ</w:t>
      </w:r>
      <w:r w:rsidRPr="00F06A7E">
        <w:rPr>
          <w:sz w:val="24"/>
          <w:szCs w:val="24"/>
          <w:lang w:val="ru-RU"/>
        </w:rPr>
        <w:t>нный приказом Министерства образования и науки Российской Федерации от 6 октября 2009 г. № 373»(Приказ Министерства образования и науки РФ №1241 от 26 ноября2010г.)</w:t>
      </w:r>
    </w:p>
    <w:p w:rsidR="00636E2B" w:rsidRPr="00F06A7E" w:rsidRDefault="00636E2B" w:rsidP="00636E2B">
      <w:pPr>
        <w:pStyle w:val="a5"/>
        <w:numPr>
          <w:ilvl w:val="0"/>
          <w:numId w:val="1"/>
        </w:numPr>
        <w:tabs>
          <w:tab w:val="left" w:pos="1174"/>
        </w:tabs>
        <w:ind w:right="114" w:firstLine="708"/>
        <w:rPr>
          <w:sz w:val="24"/>
          <w:szCs w:val="24"/>
          <w:lang w:val="ru-RU"/>
        </w:rPr>
      </w:pPr>
      <w:r w:rsidRPr="00F06A7E">
        <w:rPr>
          <w:spacing w:val="-5"/>
          <w:sz w:val="24"/>
          <w:szCs w:val="24"/>
          <w:lang w:val="ru-RU"/>
        </w:rPr>
        <w:t xml:space="preserve">«О </w:t>
      </w:r>
      <w:r w:rsidRPr="00F06A7E">
        <w:rPr>
          <w:sz w:val="24"/>
          <w:szCs w:val="24"/>
          <w:lang w:val="ru-RU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373»(Приказ Министерства образования и науки России от 22.09.2011№2357).</w:t>
      </w:r>
    </w:p>
    <w:p w:rsidR="00636E2B" w:rsidRPr="00CA00DE" w:rsidRDefault="00636E2B" w:rsidP="00636E2B">
      <w:pPr>
        <w:pStyle w:val="a5"/>
        <w:numPr>
          <w:ilvl w:val="0"/>
          <w:numId w:val="1"/>
        </w:numPr>
        <w:tabs>
          <w:tab w:val="left" w:pos="1070"/>
        </w:tabs>
        <w:ind w:left="1070" w:hanging="240"/>
        <w:jc w:val="left"/>
        <w:rPr>
          <w:sz w:val="24"/>
          <w:szCs w:val="24"/>
          <w:lang w:val="ru-RU"/>
        </w:rPr>
      </w:pPr>
      <w:r w:rsidRPr="00CA00DE">
        <w:rPr>
          <w:sz w:val="24"/>
          <w:szCs w:val="24"/>
          <w:lang w:val="ru-RU"/>
        </w:rPr>
        <w:t xml:space="preserve">Устав   </w:t>
      </w:r>
      <w:r w:rsidRPr="0023534C">
        <w:rPr>
          <w:lang w:val="ru-RU"/>
        </w:rPr>
        <w:t>М</w:t>
      </w:r>
      <w:r w:rsidRPr="0023534C">
        <w:rPr>
          <w:sz w:val="24"/>
          <w:szCs w:val="24"/>
          <w:lang w:val="ru-RU"/>
        </w:rPr>
        <w:t>Б</w:t>
      </w:r>
      <w:r w:rsidRPr="0023534C">
        <w:rPr>
          <w:lang w:val="ru-RU"/>
        </w:rPr>
        <w:t>О</w:t>
      </w:r>
      <w:r w:rsidRPr="0023534C">
        <w:rPr>
          <w:sz w:val="24"/>
          <w:szCs w:val="24"/>
          <w:lang w:val="ru-RU"/>
        </w:rPr>
        <w:t>У Байгильдинский сельский лицей</w:t>
      </w:r>
    </w:p>
    <w:p w:rsidR="00636E2B" w:rsidRPr="00273678" w:rsidRDefault="00636E2B" w:rsidP="00636E2B">
      <w:pPr>
        <w:pStyle w:val="a5"/>
        <w:numPr>
          <w:ilvl w:val="0"/>
          <w:numId w:val="1"/>
        </w:numPr>
        <w:tabs>
          <w:tab w:val="left" w:pos="1075"/>
        </w:tabs>
        <w:spacing w:before="3" w:line="276" w:lineRule="exact"/>
        <w:ind w:right="104" w:firstLine="708"/>
        <w:rPr>
          <w:sz w:val="24"/>
          <w:szCs w:val="24"/>
          <w:lang w:val="ru-RU"/>
        </w:rPr>
      </w:pPr>
      <w:r w:rsidRPr="00F06A7E">
        <w:rPr>
          <w:sz w:val="24"/>
          <w:szCs w:val="24"/>
          <w:lang w:val="ru-RU"/>
        </w:rPr>
        <w:t>Типовым положением об общеобразовательном учреждении, СанПиН 2.4.2.2821- 10«Санитарно-эпидемиологические требованиями к условиям и организации обучения в общеобразовательных учреждениях СанПиН 2.4.2. 2821 – 10», утвержд</w:t>
      </w:r>
      <w:r w:rsidRPr="00F06A7E">
        <w:rPr>
          <w:rFonts w:ascii="Tahoma" w:hAnsi="Tahoma" w:cs="Tahoma"/>
          <w:sz w:val="24"/>
          <w:szCs w:val="24"/>
          <w:lang w:val="ru-RU"/>
        </w:rPr>
        <w:t>ѐ</w:t>
      </w:r>
      <w:r w:rsidRPr="00F06A7E">
        <w:rPr>
          <w:sz w:val="24"/>
          <w:szCs w:val="24"/>
          <w:lang w:val="ru-RU"/>
        </w:rPr>
        <w:t xml:space="preserve">нных постановлением государственного санитарного врача Российской Федерации от 29.12. 2010г. </w:t>
      </w:r>
      <w:r w:rsidRPr="00273678">
        <w:rPr>
          <w:sz w:val="24"/>
          <w:szCs w:val="24"/>
          <w:lang w:val="ru-RU"/>
        </w:rPr>
        <w:t>№ 189, зарегистрированного в МинюстеРоссии 03.03.2011,регистрационный номер 19993;</w:t>
      </w:r>
    </w:p>
    <w:p w:rsidR="00636E2B" w:rsidRPr="00F06A7E" w:rsidRDefault="00636E2B" w:rsidP="00636E2B">
      <w:pPr>
        <w:pStyle w:val="a3"/>
        <w:ind w:left="122" w:right="103" w:firstLine="707"/>
        <w:rPr>
          <w:lang w:val="ru-RU"/>
        </w:rPr>
      </w:pPr>
      <w:r w:rsidRPr="00F06A7E">
        <w:rPr>
          <w:lang w:val="ru-RU"/>
        </w:rPr>
        <w:t>Часы, отводимые на внеурочную деятельность, используются по желанию учащихся и направлены на реализацию различных</w:t>
      </w:r>
      <w:r>
        <w:rPr>
          <w:lang w:val="ru-RU"/>
        </w:rPr>
        <w:t xml:space="preserve"> форм ее организации, отличающих</w:t>
      </w:r>
      <w:r w:rsidRPr="00F06A7E">
        <w:rPr>
          <w:lang w:val="ru-RU"/>
        </w:rPr>
        <w:t xml:space="preserve"> от урочной системы обучения. </w:t>
      </w:r>
      <w:proofErr w:type="gramStart"/>
      <w:r w:rsidRPr="00F06A7E">
        <w:rPr>
          <w:lang w:val="ru-RU"/>
        </w:rPr>
        <w:t>Занятия проводятся в форме экскурсий, кружков, секций, круглых столов, КВНов,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F06A7E">
        <w:rPr>
          <w:lang w:val="ru-RU"/>
        </w:rPr>
        <w:t xml:space="preserve">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способности: организаторские, творческие, музыкальные, что играет немаловажную роль в духовном развитии младших школьников.</w:t>
      </w:r>
    </w:p>
    <w:p w:rsidR="00636E2B" w:rsidRPr="00F06A7E" w:rsidRDefault="00636E2B" w:rsidP="00B956AE">
      <w:pPr>
        <w:pStyle w:val="a3"/>
        <w:ind w:left="141" w:right="119" w:firstLine="707"/>
        <w:rPr>
          <w:lang w:val="ru-RU"/>
        </w:rPr>
      </w:pPr>
      <w:r w:rsidRPr="00F06A7E">
        <w:rPr>
          <w:lang w:val="ru-RU"/>
        </w:rPr>
        <w:t>Внеурочные занятия направлены на развитие каждого ученика, чтобы он мог ощутить свою уникальность и востребованность.Занятия проводятся учителями общеобразовательног</w:t>
      </w:r>
      <w:r w:rsidR="00CC4742">
        <w:rPr>
          <w:lang w:val="ru-RU"/>
        </w:rPr>
        <w:t>о учреждения.</w:t>
      </w:r>
    </w:p>
    <w:p w:rsidR="00636E2B" w:rsidRPr="00F06A7E" w:rsidRDefault="00636E2B" w:rsidP="00636E2B">
      <w:pPr>
        <w:pStyle w:val="a3"/>
        <w:ind w:left="122" w:right="123" w:firstLine="707"/>
        <w:rPr>
          <w:lang w:val="ru-RU"/>
        </w:rPr>
      </w:pPr>
      <w:r w:rsidRPr="00F06A7E">
        <w:rPr>
          <w:lang w:val="ru-RU"/>
        </w:rPr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636E2B" w:rsidRPr="00F06A7E" w:rsidRDefault="00636E2B" w:rsidP="00636E2B">
      <w:pPr>
        <w:pStyle w:val="a3"/>
        <w:ind w:left="122" w:right="113" w:firstLine="707"/>
        <w:rPr>
          <w:lang w:val="ru-RU"/>
        </w:rPr>
      </w:pPr>
      <w:r w:rsidRPr="00F06A7E">
        <w:rPr>
          <w:lang w:val="ru-RU"/>
        </w:rPr>
        <w:t>В процессе формирования личности, воспитание как целостное воздействие на человека играет определенную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</w:t>
      </w:r>
      <w:r w:rsidRPr="00BE2D06">
        <w:rPr>
          <w:rFonts w:ascii="Tahoma" w:hAnsi="Tahoma" w:cs="Tahoma"/>
          <w:lang w:val="ru-RU"/>
        </w:rPr>
        <w:t>е</w:t>
      </w:r>
      <w:r w:rsidRPr="00F06A7E">
        <w:rPr>
          <w:lang w:val="ru-RU"/>
        </w:rPr>
        <w:t>те, состояние общественного сознания и общественной жизни.</w:t>
      </w:r>
    </w:p>
    <w:p w:rsidR="00636E2B" w:rsidRPr="00F33529" w:rsidRDefault="00636E2B" w:rsidP="00636E2B">
      <w:pPr>
        <w:pStyle w:val="a5"/>
        <w:widowControl/>
        <w:numPr>
          <w:ilvl w:val="0"/>
          <w:numId w:val="10"/>
        </w:numPr>
        <w:shd w:val="clear" w:color="auto" w:fill="FFFFFF"/>
        <w:ind w:left="720" w:firstLine="0"/>
        <w:rPr>
          <w:sz w:val="24"/>
          <w:szCs w:val="24"/>
          <w:lang w:val="ru-RU"/>
        </w:rPr>
      </w:pPr>
      <w:r w:rsidRPr="00F33529">
        <w:rPr>
          <w:b/>
          <w:bCs/>
          <w:lang w:val="ru-RU"/>
        </w:rPr>
        <w:lastRenderedPageBreak/>
        <w:t xml:space="preserve">Внеурочная деятельность </w:t>
      </w:r>
      <w:r w:rsidRPr="00F33529">
        <w:rPr>
          <w:lang w:val="ru-RU"/>
        </w:rPr>
        <w:t>в НОШ д</w:t>
      </w:r>
      <w:proofErr w:type="gramStart"/>
      <w:r w:rsidRPr="00F33529">
        <w:rPr>
          <w:lang w:val="ru-RU"/>
        </w:rPr>
        <w:t>.У</w:t>
      </w:r>
      <w:proofErr w:type="gramEnd"/>
      <w:r w:rsidRPr="00F33529">
        <w:rPr>
          <w:lang w:val="ru-RU"/>
        </w:rPr>
        <w:t xml:space="preserve">карлино – филиала  МБОУ </w:t>
      </w:r>
      <w:proofErr w:type="spellStart"/>
      <w:r w:rsidRPr="00F33529">
        <w:rPr>
          <w:lang w:val="ru-RU"/>
        </w:rPr>
        <w:t>Байгильдинский</w:t>
      </w:r>
      <w:proofErr w:type="spellEnd"/>
      <w:r w:rsidRPr="00F33529">
        <w:rPr>
          <w:lang w:val="ru-RU"/>
        </w:rPr>
        <w:t xml:space="preserve"> сельский лицей</w:t>
      </w:r>
      <w:r w:rsidR="00435581">
        <w:rPr>
          <w:lang w:val="ru-RU"/>
        </w:rPr>
        <w:t xml:space="preserve"> им.</w:t>
      </w:r>
      <w:r w:rsidR="00767CE7">
        <w:rPr>
          <w:lang w:val="ru-RU"/>
        </w:rPr>
        <w:t xml:space="preserve"> Исмагилова Р.С.</w:t>
      </w:r>
      <w:r w:rsidRPr="00F33529">
        <w:rPr>
          <w:lang w:val="ru-RU"/>
        </w:rPr>
        <w:t xml:space="preserve"> организуется по пяти направлениям развития личности: </w:t>
      </w:r>
    </w:p>
    <w:p w:rsidR="00636E2B" w:rsidRPr="00F33529" w:rsidRDefault="00636E2B" w:rsidP="00636E2B">
      <w:pPr>
        <w:pStyle w:val="a5"/>
        <w:widowControl/>
        <w:numPr>
          <w:ilvl w:val="0"/>
          <w:numId w:val="10"/>
        </w:numPr>
        <w:shd w:val="clear" w:color="auto" w:fill="FFFFFF"/>
        <w:ind w:left="720" w:firstLine="0"/>
        <w:rPr>
          <w:sz w:val="24"/>
          <w:szCs w:val="24"/>
          <w:lang w:val="ru-RU"/>
        </w:rPr>
      </w:pPr>
      <w:r w:rsidRPr="00F33529">
        <w:rPr>
          <w:sz w:val="24"/>
          <w:szCs w:val="24"/>
          <w:lang w:val="ru-RU"/>
        </w:rPr>
        <w:t>- спортивно-оздоровительное;</w:t>
      </w:r>
    </w:p>
    <w:p w:rsidR="00636E2B" w:rsidRPr="00D61702" w:rsidRDefault="00636E2B" w:rsidP="00636E2B">
      <w:pPr>
        <w:pStyle w:val="a5"/>
        <w:widowControl/>
        <w:numPr>
          <w:ilvl w:val="0"/>
          <w:numId w:val="10"/>
        </w:numPr>
        <w:shd w:val="clear" w:color="auto" w:fill="FFFFFF"/>
        <w:ind w:left="720" w:firstLine="0"/>
        <w:jc w:val="left"/>
        <w:rPr>
          <w:sz w:val="24"/>
          <w:szCs w:val="24"/>
        </w:rPr>
      </w:pPr>
      <w:r w:rsidRPr="00D61702">
        <w:rPr>
          <w:rFonts w:hAnsi="Symbol"/>
          <w:sz w:val="24"/>
          <w:szCs w:val="24"/>
        </w:rPr>
        <w:t>-</w:t>
      </w:r>
      <w:proofErr w:type="spellStart"/>
      <w:r w:rsidRPr="00D61702">
        <w:rPr>
          <w:sz w:val="24"/>
          <w:szCs w:val="24"/>
        </w:rPr>
        <w:t>духовно-нравственное</w:t>
      </w:r>
      <w:proofErr w:type="spellEnd"/>
      <w:r w:rsidRPr="00D61702">
        <w:rPr>
          <w:sz w:val="24"/>
          <w:szCs w:val="24"/>
        </w:rPr>
        <w:t>;</w:t>
      </w:r>
    </w:p>
    <w:p w:rsidR="00636E2B" w:rsidRPr="00D61702" w:rsidRDefault="00636E2B" w:rsidP="00636E2B">
      <w:pPr>
        <w:pStyle w:val="a5"/>
        <w:widowControl/>
        <w:numPr>
          <w:ilvl w:val="0"/>
          <w:numId w:val="10"/>
        </w:numPr>
        <w:shd w:val="clear" w:color="auto" w:fill="FFFFFF"/>
        <w:ind w:left="720" w:firstLine="0"/>
        <w:jc w:val="left"/>
        <w:rPr>
          <w:sz w:val="24"/>
          <w:szCs w:val="24"/>
        </w:rPr>
      </w:pPr>
      <w:r w:rsidRPr="00D61702">
        <w:rPr>
          <w:rFonts w:hAnsi="Symbol"/>
          <w:sz w:val="24"/>
          <w:szCs w:val="24"/>
        </w:rPr>
        <w:t>-</w:t>
      </w:r>
      <w:proofErr w:type="spellStart"/>
      <w:r w:rsidRPr="00D61702">
        <w:rPr>
          <w:sz w:val="24"/>
          <w:szCs w:val="24"/>
        </w:rPr>
        <w:t>социальное</w:t>
      </w:r>
      <w:proofErr w:type="spellEnd"/>
      <w:r w:rsidRPr="00D61702">
        <w:rPr>
          <w:sz w:val="24"/>
          <w:szCs w:val="24"/>
        </w:rPr>
        <w:t>;</w:t>
      </w:r>
    </w:p>
    <w:p w:rsidR="00636E2B" w:rsidRPr="00D61702" w:rsidRDefault="00636E2B" w:rsidP="00636E2B">
      <w:pPr>
        <w:pStyle w:val="a5"/>
        <w:widowControl/>
        <w:numPr>
          <w:ilvl w:val="0"/>
          <w:numId w:val="10"/>
        </w:numPr>
        <w:shd w:val="clear" w:color="auto" w:fill="FFFFFF"/>
        <w:ind w:left="720" w:firstLine="0"/>
        <w:jc w:val="left"/>
        <w:rPr>
          <w:sz w:val="24"/>
          <w:szCs w:val="24"/>
        </w:rPr>
      </w:pPr>
      <w:r w:rsidRPr="00D61702">
        <w:rPr>
          <w:rFonts w:hAnsi="Symbol"/>
          <w:sz w:val="24"/>
          <w:szCs w:val="24"/>
        </w:rPr>
        <w:t>-</w:t>
      </w:r>
      <w:proofErr w:type="spellStart"/>
      <w:r w:rsidRPr="00D61702">
        <w:rPr>
          <w:sz w:val="24"/>
          <w:szCs w:val="24"/>
        </w:rPr>
        <w:t>общеинтеллектуальное</w:t>
      </w:r>
      <w:proofErr w:type="spellEnd"/>
      <w:r w:rsidRPr="00D61702">
        <w:rPr>
          <w:sz w:val="24"/>
          <w:szCs w:val="24"/>
        </w:rPr>
        <w:t>;</w:t>
      </w:r>
    </w:p>
    <w:p w:rsidR="00636E2B" w:rsidRPr="00CC4742" w:rsidRDefault="00636E2B" w:rsidP="00636E2B">
      <w:pPr>
        <w:pStyle w:val="a5"/>
        <w:widowControl/>
        <w:numPr>
          <w:ilvl w:val="0"/>
          <w:numId w:val="10"/>
        </w:numPr>
        <w:shd w:val="clear" w:color="auto" w:fill="FFFFFF"/>
        <w:ind w:left="720" w:firstLine="0"/>
        <w:jc w:val="left"/>
        <w:rPr>
          <w:sz w:val="24"/>
          <w:szCs w:val="24"/>
        </w:rPr>
      </w:pPr>
      <w:r w:rsidRPr="00D61702">
        <w:rPr>
          <w:rFonts w:hAnsi="Symbol"/>
          <w:sz w:val="24"/>
          <w:szCs w:val="24"/>
        </w:rPr>
        <w:t>-</w:t>
      </w:r>
      <w:proofErr w:type="spellStart"/>
      <w:r w:rsidRPr="00D61702">
        <w:rPr>
          <w:sz w:val="24"/>
          <w:szCs w:val="24"/>
        </w:rPr>
        <w:t>общекультурное</w:t>
      </w:r>
      <w:proofErr w:type="spellEnd"/>
      <w:r w:rsidRPr="00D61702">
        <w:rPr>
          <w:sz w:val="24"/>
          <w:szCs w:val="24"/>
        </w:rPr>
        <w:t>.</w:t>
      </w:r>
    </w:p>
    <w:p w:rsidR="00CC4742" w:rsidRDefault="00CC4742" w:rsidP="00636E2B">
      <w:pPr>
        <w:jc w:val="center"/>
        <w:rPr>
          <w:b/>
          <w:bCs/>
        </w:rPr>
      </w:pPr>
    </w:p>
    <w:p w:rsidR="00636E2B" w:rsidRPr="00F06A7E" w:rsidRDefault="00636E2B" w:rsidP="00636E2B">
      <w:pPr>
        <w:jc w:val="center"/>
        <w:rPr>
          <w:b/>
          <w:bCs/>
        </w:rPr>
      </w:pPr>
      <w:r w:rsidRPr="00F06A7E">
        <w:rPr>
          <w:b/>
          <w:bCs/>
        </w:rPr>
        <w:t>Учебный план начального общего образования</w:t>
      </w:r>
    </w:p>
    <w:p w:rsidR="00636E2B" w:rsidRPr="00F06A7E" w:rsidRDefault="00636E2B" w:rsidP="00636E2B">
      <w:pPr>
        <w:jc w:val="center"/>
        <w:rPr>
          <w:b/>
          <w:bCs/>
        </w:rPr>
      </w:pPr>
    </w:p>
    <w:tbl>
      <w:tblPr>
        <w:tblW w:w="1006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"/>
        <w:gridCol w:w="4238"/>
        <w:gridCol w:w="476"/>
        <w:gridCol w:w="553"/>
        <w:gridCol w:w="637"/>
        <w:gridCol w:w="638"/>
        <w:gridCol w:w="823"/>
      </w:tblGrid>
      <w:tr w:rsidR="00636E2B" w:rsidRPr="00F06A7E" w:rsidTr="00F41EC3">
        <w:trPr>
          <w:cantSplit/>
          <w:trHeight w:val="181"/>
        </w:trPr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36E2B" w:rsidRPr="00F06A7E" w:rsidRDefault="00636E2B" w:rsidP="00F41E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4238" w:type="dxa"/>
            <w:vMerge w:val="restart"/>
            <w:tcBorders>
              <w:top w:val="single" w:sz="12" w:space="0" w:color="auto"/>
            </w:tcBorders>
            <w:vAlign w:val="center"/>
          </w:tcPr>
          <w:p w:rsidR="00636E2B" w:rsidRPr="00F06A7E" w:rsidRDefault="00636E2B" w:rsidP="00F41E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127" w:type="dxa"/>
            <w:gridSpan w:val="5"/>
            <w:tcBorders>
              <w:top w:val="single" w:sz="12" w:space="0" w:color="auto"/>
            </w:tcBorders>
          </w:tcPr>
          <w:p w:rsidR="00636E2B" w:rsidRPr="00F06A7E" w:rsidRDefault="00636E2B" w:rsidP="00F41EC3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636E2B" w:rsidRPr="00F06A7E" w:rsidTr="00F41EC3">
        <w:trPr>
          <w:cantSplit/>
          <w:trHeight w:val="60"/>
        </w:trPr>
        <w:tc>
          <w:tcPr>
            <w:tcW w:w="27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pPr>
              <w:jc w:val="center"/>
            </w:pPr>
          </w:p>
        </w:tc>
        <w:tc>
          <w:tcPr>
            <w:tcW w:w="4238" w:type="dxa"/>
            <w:vMerge/>
            <w:vAlign w:val="center"/>
          </w:tcPr>
          <w:p w:rsidR="00636E2B" w:rsidRPr="00FE2BEB" w:rsidRDefault="00636E2B" w:rsidP="00F41EC3">
            <w:pPr>
              <w:jc w:val="center"/>
            </w:pP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Русский язык и литературное чтение</w:t>
            </w:r>
          </w:p>
          <w:p w:rsidR="00636E2B" w:rsidRPr="00FE2BEB" w:rsidRDefault="00636E2B" w:rsidP="00F41EC3"/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4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5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/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Литература (литературное чтение)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3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Родной язык и литературное чтение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Родной язык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/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36E2B" w:rsidRPr="00F06A7E" w:rsidTr="00F41EC3">
        <w:trPr>
          <w:cantSplit/>
          <w:trHeight w:val="95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-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36E2B" w:rsidRPr="00FE2BEB" w:rsidRDefault="00EE639B" w:rsidP="00F41EC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3" w:type="dxa"/>
            <w:vAlign w:val="center"/>
          </w:tcPr>
          <w:p w:rsidR="00636E2B" w:rsidRPr="00FE2BEB" w:rsidRDefault="00EE639B" w:rsidP="00F41EC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vAlign w:val="center"/>
          </w:tcPr>
          <w:p w:rsidR="00636E2B" w:rsidRPr="00FE2BEB" w:rsidRDefault="00EE639B" w:rsidP="00F41EC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636E2B" w:rsidRPr="00FE2BEB" w:rsidRDefault="00EE639B" w:rsidP="00F41EC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vAlign w:val="center"/>
          </w:tcPr>
          <w:p w:rsidR="00636E2B" w:rsidRPr="00FE2BEB" w:rsidRDefault="00EE639B" w:rsidP="00F41E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:rsidR="00636E2B" w:rsidRPr="00FE2BEB" w:rsidRDefault="00605F83" w:rsidP="00F41EC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636E2B" w:rsidRPr="00FE2BEB" w:rsidRDefault="00605F83" w:rsidP="00F41EC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636E2B" w:rsidRPr="00FE2BEB" w:rsidRDefault="00273678" w:rsidP="00F41EC3">
            <w:pPr>
              <w:jc w:val="center"/>
            </w:pPr>
            <w:r>
              <w:t>1</w:t>
            </w:r>
          </w:p>
        </w:tc>
        <w:tc>
          <w:tcPr>
            <w:tcW w:w="823" w:type="dxa"/>
            <w:vAlign w:val="center"/>
          </w:tcPr>
          <w:p w:rsidR="00636E2B" w:rsidRPr="00FE2BEB" w:rsidRDefault="00435581" w:rsidP="00F41E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Искусство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 xml:space="preserve"> Музыка   </w:t>
            </w:r>
          </w:p>
        </w:tc>
        <w:tc>
          <w:tcPr>
            <w:tcW w:w="476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38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3" w:type="dxa"/>
            <w:vAlign w:val="center"/>
          </w:tcPr>
          <w:p w:rsidR="00636E2B" w:rsidRPr="00936D2A" w:rsidRDefault="007B5041" w:rsidP="00F41E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/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37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38" w:type="dxa"/>
            <w:vAlign w:val="center"/>
          </w:tcPr>
          <w:p w:rsidR="00636E2B" w:rsidRPr="00936D2A" w:rsidRDefault="00936D2A" w:rsidP="00F41EC3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3" w:type="dxa"/>
            <w:vAlign w:val="center"/>
          </w:tcPr>
          <w:p w:rsidR="00636E2B" w:rsidRPr="00936D2A" w:rsidRDefault="007B5041" w:rsidP="00F41E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Технология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 w:rsidRPr="00FE2B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36E2B" w:rsidRPr="00F06A7E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36E2B" w:rsidRPr="00FE2BEB" w:rsidRDefault="00636E2B" w:rsidP="00F41EC3">
            <w:r>
              <w:t>Физическая культура</w:t>
            </w:r>
          </w:p>
        </w:tc>
        <w:tc>
          <w:tcPr>
            <w:tcW w:w="4244" w:type="dxa"/>
            <w:gridSpan w:val="2"/>
            <w:vAlign w:val="center"/>
          </w:tcPr>
          <w:p w:rsidR="00636E2B" w:rsidRPr="00FE2BEB" w:rsidRDefault="00636E2B" w:rsidP="00F41EC3">
            <w:r w:rsidRPr="00FE2BE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36E2B" w:rsidRPr="00FE2BEB" w:rsidRDefault="00636E2B" w:rsidP="00F41EC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vAlign w:val="center"/>
          </w:tcPr>
          <w:p w:rsidR="00636E2B" w:rsidRPr="00FE2BEB" w:rsidRDefault="00636E2B" w:rsidP="00F41EC3">
            <w:pPr>
              <w:jc w:val="center"/>
            </w:pPr>
            <w:r w:rsidRPr="00FE2BEB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vAlign w:val="center"/>
          </w:tcPr>
          <w:p w:rsidR="00636E2B" w:rsidRPr="00FE2BEB" w:rsidRDefault="00636E2B" w:rsidP="00F41E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B5041" w:rsidRPr="00F06A7E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B5041" w:rsidRPr="00BE2D06" w:rsidRDefault="007B5041" w:rsidP="00F41EC3">
            <w:pPr>
              <w:jc w:val="both"/>
            </w:pPr>
            <w:r w:rsidRPr="00BE2D06">
              <w:t>Часть, формируемая участниками образовательных отношений</w:t>
            </w:r>
            <w:r>
              <w:t>.</w:t>
            </w:r>
          </w:p>
        </w:tc>
        <w:tc>
          <w:tcPr>
            <w:tcW w:w="4244" w:type="dxa"/>
            <w:gridSpan w:val="2"/>
            <w:vAlign w:val="center"/>
          </w:tcPr>
          <w:p w:rsidR="007B5041" w:rsidRPr="00FE2BEB" w:rsidRDefault="007B5041" w:rsidP="004A1CDA">
            <w:r w:rsidRPr="00FE2BEB">
              <w:rPr>
                <w:sz w:val="22"/>
                <w:szCs w:val="22"/>
              </w:rPr>
              <w:t>Башкирский язы</w:t>
            </w:r>
            <w:proofErr w:type="gramStart"/>
            <w:r w:rsidRPr="00FE2BEB">
              <w:rPr>
                <w:sz w:val="22"/>
                <w:szCs w:val="22"/>
              </w:rPr>
              <w:t>к(</w:t>
            </w:r>
            <w:proofErr w:type="gramEnd"/>
            <w:r w:rsidRPr="00FE2BEB">
              <w:rPr>
                <w:sz w:val="22"/>
                <w:szCs w:val="22"/>
              </w:rPr>
              <w:t>государственный)</w:t>
            </w:r>
          </w:p>
        </w:tc>
        <w:tc>
          <w:tcPr>
            <w:tcW w:w="476" w:type="dxa"/>
            <w:vAlign w:val="center"/>
          </w:tcPr>
          <w:p w:rsidR="007B5041" w:rsidRPr="00FE2BEB" w:rsidRDefault="007B5041" w:rsidP="004A1CDA">
            <w:pPr>
              <w:jc w:val="center"/>
            </w:pPr>
            <w:r w:rsidRPr="00FE2BEB">
              <w:rPr>
                <w:sz w:val="22"/>
                <w:szCs w:val="22"/>
              </w:rPr>
              <w:t>-</w:t>
            </w:r>
          </w:p>
        </w:tc>
        <w:tc>
          <w:tcPr>
            <w:tcW w:w="553" w:type="dxa"/>
            <w:vAlign w:val="center"/>
          </w:tcPr>
          <w:p w:rsidR="007B5041" w:rsidRPr="00FE2BEB" w:rsidRDefault="007B5041" w:rsidP="004A1CDA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7B5041" w:rsidRPr="00FE2BEB" w:rsidRDefault="007B5041" w:rsidP="004A1CDA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7B5041" w:rsidRPr="00FE2BEB" w:rsidRDefault="007B5041" w:rsidP="004A1CDA">
            <w:pPr>
              <w:jc w:val="center"/>
            </w:pPr>
            <w:r w:rsidRPr="00FE2BEB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7B5041" w:rsidRPr="00FE2BEB" w:rsidRDefault="00435581" w:rsidP="004A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E639B" w:rsidRPr="00F06A7E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E639B" w:rsidRPr="00BE2D06" w:rsidRDefault="00EE639B" w:rsidP="00F41EC3">
            <w:pPr>
              <w:jc w:val="both"/>
            </w:pPr>
          </w:p>
        </w:tc>
        <w:tc>
          <w:tcPr>
            <w:tcW w:w="4244" w:type="dxa"/>
            <w:gridSpan w:val="2"/>
            <w:vAlign w:val="center"/>
          </w:tcPr>
          <w:p w:rsidR="00EE639B" w:rsidRPr="00FE2BEB" w:rsidRDefault="00EE639B" w:rsidP="004A1CD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EE639B" w:rsidRPr="00FE2BEB" w:rsidRDefault="00EE639B" w:rsidP="004A1C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:rsidR="00EE639B" w:rsidRPr="00FE2BEB" w:rsidRDefault="00EE639B" w:rsidP="004A1C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EE639B" w:rsidRPr="00FE2BEB" w:rsidRDefault="00EE639B" w:rsidP="004A1C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EE639B" w:rsidRPr="00FE2BEB" w:rsidRDefault="00EE639B" w:rsidP="004A1C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vAlign w:val="center"/>
          </w:tcPr>
          <w:p w:rsidR="00EE639B" w:rsidRDefault="00EE639B" w:rsidP="004A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57FB4" w:rsidRPr="002E744C" w:rsidTr="00F41EC3">
        <w:trPr>
          <w:cantSplit/>
          <w:trHeight w:val="27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57FB4" w:rsidRPr="002E744C" w:rsidRDefault="00457FB4" w:rsidP="00F41EC3">
            <w:pPr>
              <w:jc w:val="both"/>
              <w:rPr>
                <w:b/>
              </w:rPr>
            </w:pPr>
            <w:r w:rsidRPr="002E744C">
              <w:rPr>
                <w:b/>
              </w:rPr>
              <w:t>Итого:</w:t>
            </w:r>
          </w:p>
        </w:tc>
        <w:tc>
          <w:tcPr>
            <w:tcW w:w="4244" w:type="dxa"/>
            <w:gridSpan w:val="2"/>
            <w:vAlign w:val="center"/>
          </w:tcPr>
          <w:p w:rsidR="00457FB4" w:rsidRPr="002E744C" w:rsidRDefault="00457FB4" w:rsidP="004A1CDA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457FB4" w:rsidRPr="002E744C" w:rsidRDefault="00457FB4" w:rsidP="004A1CDA">
            <w:pPr>
              <w:jc w:val="center"/>
              <w:rPr>
                <w:b/>
              </w:rPr>
            </w:pPr>
            <w:r w:rsidRPr="002E744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53" w:type="dxa"/>
            <w:vAlign w:val="center"/>
          </w:tcPr>
          <w:p w:rsidR="00457FB4" w:rsidRPr="002E744C" w:rsidRDefault="00457FB4" w:rsidP="004A1CDA">
            <w:pPr>
              <w:jc w:val="center"/>
              <w:rPr>
                <w:b/>
              </w:rPr>
            </w:pPr>
            <w:r w:rsidRPr="002E744C">
              <w:rPr>
                <w:b/>
                <w:sz w:val="22"/>
                <w:szCs w:val="22"/>
              </w:rPr>
              <w:t>2</w:t>
            </w:r>
            <w:r w:rsidR="00605F83" w:rsidRPr="002E74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457FB4" w:rsidRPr="002E744C" w:rsidRDefault="00457FB4" w:rsidP="004A1CDA">
            <w:pPr>
              <w:jc w:val="center"/>
              <w:rPr>
                <w:b/>
              </w:rPr>
            </w:pPr>
            <w:r w:rsidRPr="002E744C">
              <w:rPr>
                <w:b/>
                <w:sz w:val="22"/>
                <w:szCs w:val="22"/>
              </w:rPr>
              <w:t>2</w:t>
            </w:r>
            <w:r w:rsidR="00605F83" w:rsidRPr="002E74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vAlign w:val="center"/>
          </w:tcPr>
          <w:p w:rsidR="00457FB4" w:rsidRPr="002E744C" w:rsidRDefault="00457FB4" w:rsidP="004A1CDA">
            <w:pPr>
              <w:jc w:val="center"/>
              <w:rPr>
                <w:b/>
              </w:rPr>
            </w:pPr>
            <w:r w:rsidRPr="002E744C">
              <w:rPr>
                <w:b/>
                <w:sz w:val="22"/>
                <w:szCs w:val="22"/>
              </w:rPr>
              <w:t>2</w:t>
            </w:r>
            <w:r w:rsidR="00605F83" w:rsidRPr="002E74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  <w:vAlign w:val="center"/>
          </w:tcPr>
          <w:p w:rsidR="00457FB4" w:rsidRPr="002E744C" w:rsidRDefault="00457FB4" w:rsidP="004A1CDA">
            <w:pPr>
              <w:jc w:val="center"/>
              <w:rPr>
                <w:b/>
                <w:bCs/>
              </w:rPr>
            </w:pPr>
            <w:r w:rsidRPr="002E744C">
              <w:rPr>
                <w:b/>
                <w:bCs/>
                <w:sz w:val="22"/>
                <w:szCs w:val="22"/>
              </w:rPr>
              <w:t>9</w:t>
            </w:r>
            <w:r w:rsidR="00435581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36E2B" w:rsidRPr="00F06A7E" w:rsidRDefault="00636E2B" w:rsidP="00636E2B"/>
    <w:p w:rsidR="00636E2B" w:rsidRDefault="00636E2B" w:rsidP="00636E2B">
      <w:pPr>
        <w:jc w:val="center"/>
        <w:rPr>
          <w:b/>
          <w:bCs/>
        </w:rPr>
      </w:pPr>
    </w:p>
    <w:p w:rsidR="00636E2B" w:rsidRPr="00F06A7E" w:rsidRDefault="00636E2B" w:rsidP="00636E2B"/>
    <w:tbl>
      <w:tblPr>
        <w:tblStyle w:val="a8"/>
        <w:tblW w:w="10031" w:type="dxa"/>
        <w:tblLook w:val="04A0"/>
      </w:tblPr>
      <w:tblGrid>
        <w:gridCol w:w="3137"/>
        <w:gridCol w:w="3655"/>
        <w:gridCol w:w="598"/>
        <w:gridCol w:w="598"/>
        <w:gridCol w:w="598"/>
        <w:gridCol w:w="598"/>
        <w:gridCol w:w="847"/>
      </w:tblGrid>
      <w:tr w:rsidR="00435581" w:rsidTr="00CD03E1">
        <w:trPr>
          <w:trHeight w:val="253"/>
        </w:trPr>
        <w:tc>
          <w:tcPr>
            <w:tcW w:w="3190" w:type="dxa"/>
            <w:vMerge w:val="restart"/>
          </w:tcPr>
          <w:p w:rsidR="00435581" w:rsidRDefault="00435581" w:rsidP="00CD03E1">
            <w:pPr>
              <w:jc w:val="center"/>
            </w:pPr>
          </w:p>
          <w:p w:rsidR="00435581" w:rsidRDefault="00435581" w:rsidP="00CD03E1">
            <w:pPr>
              <w:jc w:val="center"/>
            </w:pPr>
          </w:p>
          <w:p w:rsidR="00435581" w:rsidRDefault="00435581" w:rsidP="00CD03E1">
            <w:pPr>
              <w:jc w:val="center"/>
            </w:pPr>
            <w:r>
              <w:t>Внеурочная деятельность.</w:t>
            </w:r>
          </w:p>
        </w:tc>
        <w:tc>
          <w:tcPr>
            <w:tcW w:w="3722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1кл.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2кл.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3кл.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4кл.</w:t>
            </w:r>
          </w:p>
        </w:tc>
        <w:tc>
          <w:tcPr>
            <w:tcW w:w="851" w:type="dxa"/>
          </w:tcPr>
          <w:p w:rsidR="00435581" w:rsidRPr="00CD03E1" w:rsidRDefault="00435581" w:rsidP="00CD03E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35581" w:rsidTr="00CD03E1">
        <w:trPr>
          <w:trHeight w:val="253"/>
        </w:trPr>
        <w:tc>
          <w:tcPr>
            <w:tcW w:w="3190" w:type="dxa"/>
            <w:vMerge/>
          </w:tcPr>
          <w:p w:rsidR="00435581" w:rsidRDefault="00435581" w:rsidP="00CD03E1">
            <w:pPr>
              <w:jc w:val="center"/>
            </w:pPr>
          </w:p>
        </w:tc>
        <w:tc>
          <w:tcPr>
            <w:tcW w:w="3722" w:type="dxa"/>
          </w:tcPr>
          <w:p w:rsidR="00435581" w:rsidRDefault="00435581" w:rsidP="00435581">
            <w:r>
              <w:t>Основы  светской этики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35581" w:rsidRPr="00CD03E1" w:rsidRDefault="00435581" w:rsidP="00CD03E1">
            <w:pPr>
              <w:jc w:val="center"/>
              <w:rPr>
                <w:b/>
              </w:rPr>
            </w:pPr>
            <w:r w:rsidRPr="00CD03E1">
              <w:rPr>
                <w:b/>
              </w:rPr>
              <w:t>1</w:t>
            </w:r>
          </w:p>
        </w:tc>
      </w:tr>
      <w:tr w:rsidR="00435581" w:rsidTr="00CD03E1">
        <w:trPr>
          <w:trHeight w:val="253"/>
        </w:trPr>
        <w:tc>
          <w:tcPr>
            <w:tcW w:w="3190" w:type="dxa"/>
            <w:vMerge/>
          </w:tcPr>
          <w:p w:rsidR="00435581" w:rsidRDefault="00435581" w:rsidP="00CD03E1">
            <w:pPr>
              <w:jc w:val="center"/>
            </w:pPr>
          </w:p>
        </w:tc>
        <w:tc>
          <w:tcPr>
            <w:tcW w:w="3722" w:type="dxa"/>
          </w:tcPr>
          <w:p w:rsidR="00435581" w:rsidRDefault="00435581" w:rsidP="00435581">
            <w:r>
              <w:t>Робототехника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35581" w:rsidRPr="00CD03E1" w:rsidRDefault="00435581" w:rsidP="00CD03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35581" w:rsidTr="00CD03E1">
        <w:trPr>
          <w:trHeight w:val="253"/>
        </w:trPr>
        <w:tc>
          <w:tcPr>
            <w:tcW w:w="3190" w:type="dxa"/>
            <w:vMerge/>
          </w:tcPr>
          <w:p w:rsidR="00435581" w:rsidRDefault="00435581" w:rsidP="00CD03E1">
            <w:pPr>
              <w:jc w:val="center"/>
            </w:pPr>
          </w:p>
        </w:tc>
        <w:tc>
          <w:tcPr>
            <w:tcW w:w="3722" w:type="dxa"/>
          </w:tcPr>
          <w:p w:rsidR="00435581" w:rsidRDefault="00435581" w:rsidP="00435581">
            <w:r>
              <w:t>Мир красок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851" w:type="dxa"/>
          </w:tcPr>
          <w:p w:rsidR="00435581" w:rsidRPr="00CD03E1" w:rsidRDefault="00435581" w:rsidP="00CD03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5581" w:rsidTr="00CD03E1">
        <w:trPr>
          <w:trHeight w:val="253"/>
        </w:trPr>
        <w:tc>
          <w:tcPr>
            <w:tcW w:w="3190" w:type="dxa"/>
            <w:vMerge/>
          </w:tcPr>
          <w:p w:rsidR="00435581" w:rsidRDefault="00435581" w:rsidP="00CD03E1">
            <w:pPr>
              <w:jc w:val="center"/>
            </w:pPr>
          </w:p>
        </w:tc>
        <w:tc>
          <w:tcPr>
            <w:tcW w:w="3722" w:type="dxa"/>
          </w:tcPr>
          <w:p w:rsidR="00435581" w:rsidRDefault="00435581" w:rsidP="00435581">
            <w:r>
              <w:t>Шахматы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851" w:type="dxa"/>
          </w:tcPr>
          <w:p w:rsidR="00435581" w:rsidRPr="00CD03E1" w:rsidRDefault="00435581" w:rsidP="00CD03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35581" w:rsidTr="00CD03E1">
        <w:trPr>
          <w:trHeight w:val="253"/>
        </w:trPr>
        <w:tc>
          <w:tcPr>
            <w:tcW w:w="3190" w:type="dxa"/>
            <w:vMerge/>
          </w:tcPr>
          <w:p w:rsidR="00435581" w:rsidRDefault="00435581" w:rsidP="00CD03E1">
            <w:pPr>
              <w:jc w:val="center"/>
            </w:pPr>
          </w:p>
        </w:tc>
        <w:tc>
          <w:tcPr>
            <w:tcW w:w="3722" w:type="dxa"/>
          </w:tcPr>
          <w:p w:rsidR="00435581" w:rsidRDefault="00435581" w:rsidP="00435581">
            <w:r>
              <w:t>Я познаю мир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35581" w:rsidRPr="00CD03E1" w:rsidRDefault="00435581" w:rsidP="00CD03E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</w:t>
            </w:r>
          </w:p>
        </w:tc>
      </w:tr>
      <w:tr w:rsidR="00435581" w:rsidTr="00CD03E1">
        <w:trPr>
          <w:trHeight w:val="253"/>
        </w:trPr>
        <w:tc>
          <w:tcPr>
            <w:tcW w:w="3190" w:type="dxa"/>
          </w:tcPr>
          <w:p w:rsidR="00435581" w:rsidRDefault="00435581" w:rsidP="00CD03E1">
            <w:pPr>
              <w:jc w:val="center"/>
            </w:pPr>
            <w:r>
              <w:t>Итого:</w:t>
            </w:r>
          </w:p>
        </w:tc>
        <w:tc>
          <w:tcPr>
            <w:tcW w:w="3722" w:type="dxa"/>
          </w:tcPr>
          <w:p w:rsidR="00435581" w:rsidRDefault="00435581" w:rsidP="00CD03E1">
            <w:pPr>
              <w:jc w:val="center"/>
            </w:pP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35581" w:rsidRDefault="00435581" w:rsidP="00CD03E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35581" w:rsidRDefault="00435581" w:rsidP="00CD03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A0C1A" w:rsidRDefault="00FA0C1A"/>
    <w:sectPr w:rsidR="00FA0C1A" w:rsidSect="008E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85" w:rsidRDefault="00D86685" w:rsidP="00F11540">
      <w:r>
        <w:separator/>
      </w:r>
    </w:p>
  </w:endnote>
  <w:endnote w:type="continuationSeparator" w:id="0">
    <w:p w:rsidR="00D86685" w:rsidRDefault="00D86685" w:rsidP="00F1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1A" w:rsidRDefault="00AB68AF">
    <w:pPr>
      <w:pStyle w:val="a3"/>
      <w:spacing w:line="14" w:lineRule="auto"/>
      <w:jc w:val="left"/>
      <w:rPr>
        <w:sz w:val="14"/>
        <w:szCs w:val="14"/>
      </w:rPr>
    </w:pPr>
    <w:r w:rsidRPr="00AB68A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75pt;margin-top:783.75pt;width:9.05pt;height:12pt;z-index:-251658752;mso-position-horizontal-relative:page;mso-position-vertical-relative:page" filled="f" stroked="f">
          <v:textbox style="mso-next-textbox:#_x0000_s2049" inset="0,0,0,0">
            <w:txbxContent>
              <w:p w:rsidR="00D31A1A" w:rsidRDefault="00AB68AF">
                <w:pPr>
                  <w:spacing w:line="223" w:lineRule="exact"/>
                  <w:ind w:left="40"/>
                  <w:rPr>
                    <w:rFonts w:ascii="Calibri"/>
                    <w:sz w:val="20"/>
                    <w:szCs w:val="20"/>
                  </w:rPr>
                </w:pPr>
                <w:r>
                  <w:rPr>
                    <w:rFonts w:ascii="Calibri" w:cs="Calibri"/>
                    <w:w w:val="99"/>
                    <w:sz w:val="20"/>
                    <w:szCs w:val="20"/>
                  </w:rPr>
                  <w:fldChar w:fldCharType="begin"/>
                </w:r>
                <w:r w:rsidR="00514C0D">
                  <w:rPr>
                    <w:rFonts w:ascii="Calibri" w:cs="Calibri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Calibri" w:cs="Calibri"/>
                    <w:w w:val="99"/>
                    <w:sz w:val="20"/>
                    <w:szCs w:val="20"/>
                  </w:rPr>
                  <w:fldChar w:fldCharType="separate"/>
                </w:r>
                <w:r w:rsidR="00986900">
                  <w:rPr>
                    <w:rFonts w:ascii="Calibri" w:cs="Calibri"/>
                    <w:noProof/>
                    <w:w w:val="99"/>
                    <w:sz w:val="20"/>
                    <w:szCs w:val="20"/>
                  </w:rPr>
                  <w:t>8</w:t>
                </w:r>
                <w:r>
                  <w:rPr>
                    <w:rFonts w:ascii="Calibri" w:cs="Calibri"/>
                    <w:w w:val="99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85" w:rsidRDefault="00D86685" w:rsidP="00F11540">
      <w:r>
        <w:separator/>
      </w:r>
    </w:p>
  </w:footnote>
  <w:footnote w:type="continuationSeparator" w:id="0">
    <w:p w:rsidR="00D86685" w:rsidRDefault="00D86685" w:rsidP="00F11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5FDAA638"/>
    <w:lvl w:ilvl="0" w:tplc="4C3C2008">
      <w:start w:val="1"/>
      <w:numFmt w:val="bullet"/>
      <w:lvlText w:val="№"/>
      <w:lvlJc w:val="left"/>
    </w:lvl>
    <w:lvl w:ilvl="1" w:tplc="2962025E">
      <w:start w:val="1"/>
      <w:numFmt w:val="decimal"/>
      <w:lvlText w:val="%2."/>
      <w:lvlJc w:val="left"/>
    </w:lvl>
    <w:lvl w:ilvl="2" w:tplc="20082ADC">
      <w:numFmt w:val="decimal"/>
      <w:lvlText w:val=""/>
      <w:lvlJc w:val="left"/>
    </w:lvl>
    <w:lvl w:ilvl="3" w:tplc="885247AA">
      <w:numFmt w:val="decimal"/>
      <w:lvlText w:val=""/>
      <w:lvlJc w:val="left"/>
    </w:lvl>
    <w:lvl w:ilvl="4" w:tplc="C1D8360A">
      <w:numFmt w:val="decimal"/>
      <w:lvlText w:val=""/>
      <w:lvlJc w:val="left"/>
    </w:lvl>
    <w:lvl w:ilvl="5" w:tplc="6FB04980">
      <w:numFmt w:val="decimal"/>
      <w:lvlText w:val=""/>
      <w:lvlJc w:val="left"/>
    </w:lvl>
    <w:lvl w:ilvl="6" w:tplc="1FD0CD40">
      <w:numFmt w:val="decimal"/>
      <w:lvlText w:val=""/>
      <w:lvlJc w:val="left"/>
    </w:lvl>
    <w:lvl w:ilvl="7" w:tplc="C46A97E4">
      <w:numFmt w:val="decimal"/>
      <w:lvlText w:val=""/>
      <w:lvlJc w:val="left"/>
    </w:lvl>
    <w:lvl w:ilvl="8" w:tplc="6C8E1F92">
      <w:numFmt w:val="decimal"/>
      <w:lvlText w:val=""/>
      <w:lvlJc w:val="left"/>
    </w:lvl>
  </w:abstractNum>
  <w:abstractNum w:abstractNumId="1">
    <w:nsid w:val="000039B3"/>
    <w:multiLevelType w:val="hybridMultilevel"/>
    <w:tmpl w:val="FBBC0E3C"/>
    <w:lvl w:ilvl="0" w:tplc="57DAD238">
      <w:start w:val="1"/>
      <w:numFmt w:val="bullet"/>
      <w:lvlText w:val="о"/>
      <w:lvlJc w:val="left"/>
    </w:lvl>
    <w:lvl w:ilvl="1" w:tplc="352C5612">
      <w:numFmt w:val="decimal"/>
      <w:lvlText w:val=""/>
      <w:lvlJc w:val="left"/>
    </w:lvl>
    <w:lvl w:ilvl="2" w:tplc="77AEBF7C">
      <w:numFmt w:val="decimal"/>
      <w:lvlText w:val=""/>
      <w:lvlJc w:val="left"/>
    </w:lvl>
    <w:lvl w:ilvl="3" w:tplc="7D56E39C">
      <w:numFmt w:val="decimal"/>
      <w:lvlText w:val=""/>
      <w:lvlJc w:val="left"/>
    </w:lvl>
    <w:lvl w:ilvl="4" w:tplc="596E5ED6">
      <w:numFmt w:val="decimal"/>
      <w:lvlText w:val=""/>
      <w:lvlJc w:val="left"/>
    </w:lvl>
    <w:lvl w:ilvl="5" w:tplc="C2389396">
      <w:numFmt w:val="decimal"/>
      <w:lvlText w:val=""/>
      <w:lvlJc w:val="left"/>
    </w:lvl>
    <w:lvl w:ilvl="6" w:tplc="6E262FD6">
      <w:numFmt w:val="decimal"/>
      <w:lvlText w:val=""/>
      <w:lvlJc w:val="left"/>
    </w:lvl>
    <w:lvl w:ilvl="7" w:tplc="7522F676">
      <w:numFmt w:val="decimal"/>
      <w:lvlText w:val=""/>
      <w:lvlJc w:val="left"/>
    </w:lvl>
    <w:lvl w:ilvl="8" w:tplc="AD4CC546">
      <w:numFmt w:val="decimal"/>
      <w:lvlText w:val=""/>
      <w:lvlJc w:val="left"/>
    </w:lvl>
  </w:abstractNum>
  <w:abstractNum w:abstractNumId="2">
    <w:nsid w:val="0000440D"/>
    <w:multiLevelType w:val="hybridMultilevel"/>
    <w:tmpl w:val="A5E4971A"/>
    <w:lvl w:ilvl="0" w:tplc="29866000">
      <w:start w:val="1"/>
      <w:numFmt w:val="bullet"/>
      <w:lvlText w:val="•"/>
      <w:lvlJc w:val="left"/>
    </w:lvl>
    <w:lvl w:ilvl="1" w:tplc="48A2CBEC">
      <w:start w:val="1"/>
      <w:numFmt w:val="bullet"/>
      <w:lvlText w:val="•"/>
      <w:lvlJc w:val="left"/>
    </w:lvl>
    <w:lvl w:ilvl="2" w:tplc="9F6ED4F6">
      <w:start w:val="1"/>
      <w:numFmt w:val="decimal"/>
      <w:lvlText w:val="%3."/>
      <w:lvlJc w:val="left"/>
    </w:lvl>
    <w:lvl w:ilvl="3" w:tplc="8E2EE86A">
      <w:numFmt w:val="decimal"/>
      <w:lvlText w:val=""/>
      <w:lvlJc w:val="left"/>
    </w:lvl>
    <w:lvl w:ilvl="4" w:tplc="C92E911A">
      <w:numFmt w:val="decimal"/>
      <w:lvlText w:val=""/>
      <w:lvlJc w:val="left"/>
    </w:lvl>
    <w:lvl w:ilvl="5" w:tplc="0B16910A">
      <w:numFmt w:val="decimal"/>
      <w:lvlText w:val=""/>
      <w:lvlJc w:val="left"/>
    </w:lvl>
    <w:lvl w:ilvl="6" w:tplc="C8889150">
      <w:numFmt w:val="decimal"/>
      <w:lvlText w:val=""/>
      <w:lvlJc w:val="left"/>
    </w:lvl>
    <w:lvl w:ilvl="7" w:tplc="3A94BD5C">
      <w:numFmt w:val="decimal"/>
      <w:lvlText w:val=""/>
      <w:lvlJc w:val="left"/>
    </w:lvl>
    <w:lvl w:ilvl="8" w:tplc="F04E82FA">
      <w:numFmt w:val="decimal"/>
      <w:lvlText w:val=""/>
      <w:lvlJc w:val="left"/>
    </w:lvl>
  </w:abstractNum>
  <w:abstractNum w:abstractNumId="3">
    <w:nsid w:val="00005D03"/>
    <w:multiLevelType w:val="hybridMultilevel"/>
    <w:tmpl w:val="B5E82360"/>
    <w:lvl w:ilvl="0" w:tplc="694AB0DE">
      <w:start w:val="1"/>
      <w:numFmt w:val="bullet"/>
      <w:lvlText w:val="№"/>
      <w:lvlJc w:val="left"/>
    </w:lvl>
    <w:lvl w:ilvl="1" w:tplc="BF02539C">
      <w:start w:val="7"/>
      <w:numFmt w:val="decimal"/>
      <w:lvlText w:val="%2."/>
      <w:lvlJc w:val="left"/>
    </w:lvl>
    <w:lvl w:ilvl="2" w:tplc="16AAF4F8">
      <w:numFmt w:val="decimal"/>
      <w:lvlText w:val=""/>
      <w:lvlJc w:val="left"/>
    </w:lvl>
    <w:lvl w:ilvl="3" w:tplc="651EBFFE">
      <w:numFmt w:val="decimal"/>
      <w:lvlText w:val=""/>
      <w:lvlJc w:val="left"/>
    </w:lvl>
    <w:lvl w:ilvl="4" w:tplc="0A769572">
      <w:numFmt w:val="decimal"/>
      <w:lvlText w:val=""/>
      <w:lvlJc w:val="left"/>
    </w:lvl>
    <w:lvl w:ilvl="5" w:tplc="DD28CEEA">
      <w:numFmt w:val="decimal"/>
      <w:lvlText w:val=""/>
      <w:lvlJc w:val="left"/>
    </w:lvl>
    <w:lvl w:ilvl="6" w:tplc="7DAE0D40">
      <w:numFmt w:val="decimal"/>
      <w:lvlText w:val=""/>
      <w:lvlJc w:val="left"/>
    </w:lvl>
    <w:lvl w:ilvl="7" w:tplc="D60E7578">
      <w:numFmt w:val="decimal"/>
      <w:lvlText w:val=""/>
      <w:lvlJc w:val="left"/>
    </w:lvl>
    <w:lvl w:ilvl="8" w:tplc="F8B6FA08">
      <w:numFmt w:val="decimal"/>
      <w:lvlText w:val=""/>
      <w:lvlJc w:val="left"/>
    </w:lvl>
  </w:abstractNum>
  <w:abstractNum w:abstractNumId="4">
    <w:nsid w:val="00006443"/>
    <w:multiLevelType w:val="hybridMultilevel"/>
    <w:tmpl w:val="49AA5C5A"/>
    <w:lvl w:ilvl="0" w:tplc="75CA22D0">
      <w:start w:val="1"/>
      <w:numFmt w:val="bullet"/>
      <w:lvlText w:val="-"/>
      <w:lvlJc w:val="left"/>
    </w:lvl>
    <w:lvl w:ilvl="1" w:tplc="C8889326">
      <w:start w:val="1"/>
      <w:numFmt w:val="bullet"/>
      <w:lvlText w:val="-"/>
      <w:lvlJc w:val="left"/>
    </w:lvl>
    <w:lvl w:ilvl="2" w:tplc="A68269AE">
      <w:start w:val="1"/>
      <w:numFmt w:val="bullet"/>
      <w:lvlText w:val="-"/>
      <w:lvlJc w:val="left"/>
    </w:lvl>
    <w:lvl w:ilvl="3" w:tplc="956E0D42">
      <w:numFmt w:val="decimal"/>
      <w:lvlText w:val=""/>
      <w:lvlJc w:val="left"/>
    </w:lvl>
    <w:lvl w:ilvl="4" w:tplc="15D4E2DA">
      <w:numFmt w:val="decimal"/>
      <w:lvlText w:val=""/>
      <w:lvlJc w:val="left"/>
    </w:lvl>
    <w:lvl w:ilvl="5" w:tplc="6DCCCABA">
      <w:numFmt w:val="decimal"/>
      <w:lvlText w:val=""/>
      <w:lvlJc w:val="left"/>
    </w:lvl>
    <w:lvl w:ilvl="6" w:tplc="D1FE9634">
      <w:numFmt w:val="decimal"/>
      <w:lvlText w:val=""/>
      <w:lvlJc w:val="left"/>
    </w:lvl>
    <w:lvl w:ilvl="7" w:tplc="BB0AFE94">
      <w:numFmt w:val="decimal"/>
      <w:lvlText w:val=""/>
      <w:lvlJc w:val="left"/>
    </w:lvl>
    <w:lvl w:ilvl="8" w:tplc="40BE2A66">
      <w:numFmt w:val="decimal"/>
      <w:lvlText w:val=""/>
      <w:lvlJc w:val="left"/>
    </w:lvl>
  </w:abstractNum>
  <w:abstractNum w:abstractNumId="5">
    <w:nsid w:val="0000701F"/>
    <w:multiLevelType w:val="hybridMultilevel"/>
    <w:tmpl w:val="9B6E35EE"/>
    <w:lvl w:ilvl="0" w:tplc="7A382A72">
      <w:start w:val="1"/>
      <w:numFmt w:val="bullet"/>
      <w:lvlText w:val="№"/>
      <w:lvlJc w:val="left"/>
    </w:lvl>
    <w:lvl w:ilvl="1" w:tplc="A08E0BD4">
      <w:start w:val="5"/>
      <w:numFmt w:val="decimal"/>
      <w:lvlText w:val="%2."/>
      <w:lvlJc w:val="left"/>
    </w:lvl>
    <w:lvl w:ilvl="2" w:tplc="0E08ABB8">
      <w:numFmt w:val="decimal"/>
      <w:lvlText w:val=""/>
      <w:lvlJc w:val="left"/>
    </w:lvl>
    <w:lvl w:ilvl="3" w:tplc="41B2CA60">
      <w:numFmt w:val="decimal"/>
      <w:lvlText w:val=""/>
      <w:lvlJc w:val="left"/>
    </w:lvl>
    <w:lvl w:ilvl="4" w:tplc="73D2A66A">
      <w:numFmt w:val="decimal"/>
      <w:lvlText w:val=""/>
      <w:lvlJc w:val="left"/>
    </w:lvl>
    <w:lvl w:ilvl="5" w:tplc="D5082A88">
      <w:numFmt w:val="decimal"/>
      <w:lvlText w:val=""/>
      <w:lvlJc w:val="left"/>
    </w:lvl>
    <w:lvl w:ilvl="6" w:tplc="0770A90C">
      <w:numFmt w:val="decimal"/>
      <w:lvlText w:val=""/>
      <w:lvlJc w:val="left"/>
    </w:lvl>
    <w:lvl w:ilvl="7" w:tplc="AD205494">
      <w:numFmt w:val="decimal"/>
      <w:lvlText w:val=""/>
      <w:lvlJc w:val="left"/>
    </w:lvl>
    <w:lvl w:ilvl="8" w:tplc="38266308">
      <w:numFmt w:val="decimal"/>
      <w:lvlText w:val=""/>
      <w:lvlJc w:val="left"/>
    </w:lvl>
  </w:abstractNum>
  <w:abstractNum w:abstractNumId="6">
    <w:nsid w:val="0000767D"/>
    <w:multiLevelType w:val="hybridMultilevel"/>
    <w:tmpl w:val="DA9C226C"/>
    <w:lvl w:ilvl="0" w:tplc="CF382A3C">
      <w:start w:val="17"/>
      <w:numFmt w:val="decimal"/>
      <w:lvlText w:val="%1."/>
      <w:lvlJc w:val="left"/>
    </w:lvl>
    <w:lvl w:ilvl="1" w:tplc="B55646D8">
      <w:start w:val="22"/>
      <w:numFmt w:val="decimal"/>
      <w:lvlText w:val="%2."/>
      <w:lvlJc w:val="left"/>
    </w:lvl>
    <w:lvl w:ilvl="2" w:tplc="56322A8C">
      <w:numFmt w:val="decimal"/>
      <w:lvlText w:val=""/>
      <w:lvlJc w:val="left"/>
    </w:lvl>
    <w:lvl w:ilvl="3" w:tplc="C2F6E33A">
      <w:numFmt w:val="decimal"/>
      <w:lvlText w:val=""/>
      <w:lvlJc w:val="left"/>
    </w:lvl>
    <w:lvl w:ilvl="4" w:tplc="AA3E7E28">
      <w:numFmt w:val="decimal"/>
      <w:lvlText w:val=""/>
      <w:lvlJc w:val="left"/>
    </w:lvl>
    <w:lvl w:ilvl="5" w:tplc="21923306">
      <w:numFmt w:val="decimal"/>
      <w:lvlText w:val=""/>
      <w:lvlJc w:val="left"/>
    </w:lvl>
    <w:lvl w:ilvl="6" w:tplc="EACE9514">
      <w:numFmt w:val="decimal"/>
      <w:lvlText w:val=""/>
      <w:lvlJc w:val="left"/>
    </w:lvl>
    <w:lvl w:ilvl="7" w:tplc="C2C482B4">
      <w:numFmt w:val="decimal"/>
      <w:lvlText w:val=""/>
      <w:lvlJc w:val="left"/>
    </w:lvl>
    <w:lvl w:ilvl="8" w:tplc="9620E3FC">
      <w:numFmt w:val="decimal"/>
      <w:lvlText w:val=""/>
      <w:lvlJc w:val="left"/>
    </w:lvl>
  </w:abstractNum>
  <w:abstractNum w:abstractNumId="7">
    <w:nsid w:val="00007A5A"/>
    <w:multiLevelType w:val="hybridMultilevel"/>
    <w:tmpl w:val="D0C84108"/>
    <w:lvl w:ilvl="0" w:tplc="5C6ABA16">
      <w:start w:val="1"/>
      <w:numFmt w:val="bullet"/>
      <w:lvlText w:val="и"/>
      <w:lvlJc w:val="left"/>
    </w:lvl>
    <w:lvl w:ilvl="1" w:tplc="893428FC">
      <w:start w:val="8"/>
      <w:numFmt w:val="decimal"/>
      <w:lvlText w:val="%2."/>
      <w:lvlJc w:val="left"/>
    </w:lvl>
    <w:lvl w:ilvl="2" w:tplc="D55A6B80">
      <w:numFmt w:val="decimal"/>
      <w:lvlText w:val=""/>
      <w:lvlJc w:val="left"/>
    </w:lvl>
    <w:lvl w:ilvl="3" w:tplc="66346062">
      <w:numFmt w:val="decimal"/>
      <w:lvlText w:val=""/>
      <w:lvlJc w:val="left"/>
    </w:lvl>
    <w:lvl w:ilvl="4" w:tplc="23922126">
      <w:numFmt w:val="decimal"/>
      <w:lvlText w:val=""/>
      <w:lvlJc w:val="left"/>
    </w:lvl>
    <w:lvl w:ilvl="5" w:tplc="0E16D092">
      <w:numFmt w:val="decimal"/>
      <w:lvlText w:val=""/>
      <w:lvlJc w:val="left"/>
    </w:lvl>
    <w:lvl w:ilvl="6" w:tplc="F38CD202">
      <w:numFmt w:val="decimal"/>
      <w:lvlText w:val=""/>
      <w:lvlJc w:val="left"/>
    </w:lvl>
    <w:lvl w:ilvl="7" w:tplc="3E36F958">
      <w:numFmt w:val="decimal"/>
      <w:lvlText w:val=""/>
      <w:lvlJc w:val="left"/>
    </w:lvl>
    <w:lvl w:ilvl="8" w:tplc="330485CE">
      <w:numFmt w:val="decimal"/>
      <w:lvlText w:val=""/>
      <w:lvlJc w:val="left"/>
    </w:lvl>
  </w:abstractNum>
  <w:abstractNum w:abstractNumId="8">
    <w:nsid w:val="23AE0851"/>
    <w:multiLevelType w:val="hybridMultilevel"/>
    <w:tmpl w:val="64D24EA4"/>
    <w:lvl w:ilvl="0" w:tplc="4E3CB806">
      <w:numFmt w:val="bullet"/>
      <w:lvlText w:val="-"/>
      <w:lvlJc w:val="left"/>
      <w:pPr>
        <w:ind w:left="244" w:hanging="28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D5ECF9E">
      <w:numFmt w:val="bullet"/>
      <w:lvlText w:val="•"/>
      <w:lvlJc w:val="left"/>
      <w:pPr>
        <w:ind w:left="1221" w:hanging="286"/>
      </w:pPr>
      <w:rPr>
        <w:rFonts w:hint="default"/>
      </w:rPr>
    </w:lvl>
    <w:lvl w:ilvl="2" w:tplc="5E6018FE">
      <w:numFmt w:val="bullet"/>
      <w:lvlText w:val="•"/>
      <w:lvlJc w:val="left"/>
      <w:pPr>
        <w:ind w:left="2202" w:hanging="286"/>
      </w:pPr>
      <w:rPr>
        <w:rFonts w:hint="default"/>
      </w:rPr>
    </w:lvl>
    <w:lvl w:ilvl="3" w:tplc="15DA8F14">
      <w:numFmt w:val="bullet"/>
      <w:lvlText w:val="•"/>
      <w:lvlJc w:val="left"/>
      <w:pPr>
        <w:ind w:left="3183" w:hanging="286"/>
      </w:pPr>
      <w:rPr>
        <w:rFonts w:hint="default"/>
      </w:rPr>
    </w:lvl>
    <w:lvl w:ilvl="4" w:tplc="8EBA11D8">
      <w:numFmt w:val="bullet"/>
      <w:lvlText w:val="•"/>
      <w:lvlJc w:val="left"/>
      <w:pPr>
        <w:ind w:left="4164" w:hanging="286"/>
      </w:pPr>
      <w:rPr>
        <w:rFonts w:hint="default"/>
      </w:rPr>
    </w:lvl>
    <w:lvl w:ilvl="5" w:tplc="F72CEFE6">
      <w:numFmt w:val="bullet"/>
      <w:lvlText w:val="•"/>
      <w:lvlJc w:val="left"/>
      <w:pPr>
        <w:ind w:left="5145" w:hanging="286"/>
      </w:pPr>
      <w:rPr>
        <w:rFonts w:hint="default"/>
      </w:rPr>
    </w:lvl>
    <w:lvl w:ilvl="6" w:tplc="E9D65824">
      <w:numFmt w:val="bullet"/>
      <w:lvlText w:val="•"/>
      <w:lvlJc w:val="left"/>
      <w:pPr>
        <w:ind w:left="6126" w:hanging="286"/>
      </w:pPr>
      <w:rPr>
        <w:rFonts w:hint="default"/>
      </w:rPr>
    </w:lvl>
    <w:lvl w:ilvl="7" w:tplc="D6424DCC">
      <w:numFmt w:val="bullet"/>
      <w:lvlText w:val="•"/>
      <w:lvlJc w:val="left"/>
      <w:pPr>
        <w:ind w:left="7107" w:hanging="286"/>
      </w:pPr>
      <w:rPr>
        <w:rFonts w:hint="default"/>
      </w:rPr>
    </w:lvl>
    <w:lvl w:ilvl="8" w:tplc="D9AC290C">
      <w:numFmt w:val="bullet"/>
      <w:lvlText w:val="•"/>
      <w:lvlJc w:val="left"/>
      <w:pPr>
        <w:ind w:left="8088" w:hanging="286"/>
      </w:pPr>
      <w:rPr>
        <w:rFonts w:hint="default"/>
      </w:rPr>
    </w:lvl>
  </w:abstractNum>
  <w:abstractNum w:abstractNumId="9">
    <w:nsid w:val="5DF83CAA"/>
    <w:multiLevelType w:val="hybridMultilevel"/>
    <w:tmpl w:val="EA3C9B3A"/>
    <w:lvl w:ilvl="0" w:tplc="838E5E92">
      <w:start w:val="1"/>
      <w:numFmt w:val="decimal"/>
      <w:lvlText w:val="%1."/>
      <w:lvlJc w:val="left"/>
      <w:pPr>
        <w:ind w:left="122" w:hanging="356"/>
      </w:pPr>
      <w:rPr>
        <w:rFonts w:ascii="Times New Roman" w:eastAsia="Times New Roman" w:hAnsi="Times New Roman" w:hint="default"/>
        <w:spacing w:val="-24"/>
        <w:w w:val="97"/>
        <w:sz w:val="24"/>
        <w:szCs w:val="24"/>
      </w:rPr>
    </w:lvl>
    <w:lvl w:ilvl="1" w:tplc="7428A64E">
      <w:numFmt w:val="bullet"/>
      <w:lvlText w:val="•"/>
      <w:lvlJc w:val="left"/>
      <w:pPr>
        <w:ind w:left="1079" w:hanging="356"/>
      </w:pPr>
      <w:rPr>
        <w:rFonts w:hint="default"/>
      </w:rPr>
    </w:lvl>
    <w:lvl w:ilvl="2" w:tplc="79FA07CE">
      <w:numFmt w:val="bullet"/>
      <w:lvlText w:val="•"/>
      <w:lvlJc w:val="left"/>
      <w:pPr>
        <w:ind w:left="2038" w:hanging="356"/>
      </w:pPr>
      <w:rPr>
        <w:rFonts w:hint="default"/>
      </w:rPr>
    </w:lvl>
    <w:lvl w:ilvl="3" w:tplc="C5444028">
      <w:numFmt w:val="bullet"/>
      <w:lvlText w:val="•"/>
      <w:lvlJc w:val="left"/>
      <w:pPr>
        <w:ind w:left="2997" w:hanging="356"/>
      </w:pPr>
      <w:rPr>
        <w:rFonts w:hint="default"/>
      </w:rPr>
    </w:lvl>
    <w:lvl w:ilvl="4" w:tplc="CF1E6EFE">
      <w:numFmt w:val="bullet"/>
      <w:lvlText w:val="•"/>
      <w:lvlJc w:val="left"/>
      <w:pPr>
        <w:ind w:left="3956" w:hanging="356"/>
      </w:pPr>
      <w:rPr>
        <w:rFonts w:hint="default"/>
      </w:rPr>
    </w:lvl>
    <w:lvl w:ilvl="5" w:tplc="7D7451DA">
      <w:numFmt w:val="bullet"/>
      <w:lvlText w:val="•"/>
      <w:lvlJc w:val="left"/>
      <w:pPr>
        <w:ind w:left="4915" w:hanging="356"/>
      </w:pPr>
      <w:rPr>
        <w:rFonts w:hint="default"/>
      </w:rPr>
    </w:lvl>
    <w:lvl w:ilvl="6" w:tplc="887C61E2">
      <w:numFmt w:val="bullet"/>
      <w:lvlText w:val="•"/>
      <w:lvlJc w:val="left"/>
      <w:pPr>
        <w:ind w:left="5874" w:hanging="356"/>
      </w:pPr>
      <w:rPr>
        <w:rFonts w:hint="default"/>
      </w:rPr>
    </w:lvl>
    <w:lvl w:ilvl="7" w:tplc="7F1CB58E">
      <w:numFmt w:val="bullet"/>
      <w:lvlText w:val="•"/>
      <w:lvlJc w:val="left"/>
      <w:pPr>
        <w:ind w:left="6833" w:hanging="356"/>
      </w:pPr>
      <w:rPr>
        <w:rFonts w:hint="default"/>
      </w:rPr>
    </w:lvl>
    <w:lvl w:ilvl="8" w:tplc="756646C4">
      <w:numFmt w:val="bullet"/>
      <w:lvlText w:val="•"/>
      <w:lvlJc w:val="left"/>
      <w:pPr>
        <w:ind w:left="7792" w:hanging="356"/>
      </w:pPr>
      <w:rPr>
        <w:rFonts w:hint="default"/>
      </w:rPr>
    </w:lvl>
  </w:abstractNum>
  <w:abstractNum w:abstractNumId="10">
    <w:nsid w:val="6BD75AC9"/>
    <w:multiLevelType w:val="hybridMultilevel"/>
    <w:tmpl w:val="254EA7FC"/>
    <w:lvl w:ilvl="0" w:tplc="E95045FA">
      <w:numFmt w:val="bullet"/>
      <w:lvlText w:val="-"/>
      <w:lvlJc w:val="left"/>
      <w:pPr>
        <w:ind w:left="1202" w:hanging="1093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00A4FB56">
      <w:numFmt w:val="bullet"/>
      <w:lvlText w:val="-"/>
      <w:lvlJc w:val="left"/>
      <w:pPr>
        <w:ind w:left="1202" w:hanging="28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 w:tplc="BB16CF7A">
      <w:numFmt w:val="bullet"/>
      <w:lvlText w:val="•"/>
      <w:lvlJc w:val="left"/>
      <w:pPr>
        <w:ind w:left="2561" w:hanging="284"/>
      </w:pPr>
      <w:rPr>
        <w:rFonts w:hint="default"/>
      </w:rPr>
    </w:lvl>
    <w:lvl w:ilvl="3" w:tplc="2C644910">
      <w:numFmt w:val="bullet"/>
      <w:lvlText w:val="•"/>
      <w:lvlJc w:val="left"/>
      <w:pPr>
        <w:ind w:left="3582" w:hanging="284"/>
      </w:pPr>
      <w:rPr>
        <w:rFonts w:hint="default"/>
      </w:rPr>
    </w:lvl>
    <w:lvl w:ilvl="4" w:tplc="585633B8">
      <w:numFmt w:val="bullet"/>
      <w:lvlText w:val="•"/>
      <w:lvlJc w:val="left"/>
      <w:pPr>
        <w:ind w:left="4603" w:hanging="284"/>
      </w:pPr>
      <w:rPr>
        <w:rFonts w:hint="default"/>
      </w:rPr>
    </w:lvl>
    <w:lvl w:ilvl="5" w:tplc="636A3974">
      <w:numFmt w:val="bullet"/>
      <w:lvlText w:val="•"/>
      <w:lvlJc w:val="left"/>
      <w:pPr>
        <w:ind w:left="5624" w:hanging="284"/>
      </w:pPr>
      <w:rPr>
        <w:rFonts w:hint="default"/>
      </w:rPr>
    </w:lvl>
    <w:lvl w:ilvl="6" w:tplc="8FB0E41C">
      <w:numFmt w:val="bullet"/>
      <w:lvlText w:val="•"/>
      <w:lvlJc w:val="left"/>
      <w:pPr>
        <w:ind w:left="6646" w:hanging="284"/>
      </w:pPr>
      <w:rPr>
        <w:rFonts w:hint="default"/>
      </w:rPr>
    </w:lvl>
    <w:lvl w:ilvl="7" w:tplc="90940392">
      <w:numFmt w:val="bullet"/>
      <w:lvlText w:val="•"/>
      <w:lvlJc w:val="left"/>
      <w:pPr>
        <w:ind w:left="7667" w:hanging="284"/>
      </w:pPr>
      <w:rPr>
        <w:rFonts w:hint="default"/>
      </w:rPr>
    </w:lvl>
    <w:lvl w:ilvl="8" w:tplc="52EA6BBC">
      <w:numFmt w:val="bullet"/>
      <w:lvlText w:val="•"/>
      <w:lvlJc w:val="left"/>
      <w:pPr>
        <w:ind w:left="8688" w:hanging="284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6E2B"/>
    <w:rsid w:val="000D6BAC"/>
    <w:rsid w:val="000E20EB"/>
    <w:rsid w:val="00214404"/>
    <w:rsid w:val="00221D3D"/>
    <w:rsid w:val="00224EA7"/>
    <w:rsid w:val="00233805"/>
    <w:rsid w:val="00236ADD"/>
    <w:rsid w:val="00273678"/>
    <w:rsid w:val="00280909"/>
    <w:rsid w:val="002E744C"/>
    <w:rsid w:val="00387986"/>
    <w:rsid w:val="003F78B4"/>
    <w:rsid w:val="00435581"/>
    <w:rsid w:val="0044719B"/>
    <w:rsid w:val="00457FB4"/>
    <w:rsid w:val="004C3370"/>
    <w:rsid w:val="00510A46"/>
    <w:rsid w:val="00514C0D"/>
    <w:rsid w:val="005308BD"/>
    <w:rsid w:val="0056563D"/>
    <w:rsid w:val="005D7DEE"/>
    <w:rsid w:val="00605F83"/>
    <w:rsid w:val="00610D4D"/>
    <w:rsid w:val="00636E2B"/>
    <w:rsid w:val="006829AE"/>
    <w:rsid w:val="006B4DC0"/>
    <w:rsid w:val="00745F80"/>
    <w:rsid w:val="00767CE7"/>
    <w:rsid w:val="0077611D"/>
    <w:rsid w:val="007B5041"/>
    <w:rsid w:val="00822EDD"/>
    <w:rsid w:val="008A130A"/>
    <w:rsid w:val="008C430A"/>
    <w:rsid w:val="009149E7"/>
    <w:rsid w:val="00936D2A"/>
    <w:rsid w:val="0095354A"/>
    <w:rsid w:val="0096104B"/>
    <w:rsid w:val="00986900"/>
    <w:rsid w:val="00AB68AF"/>
    <w:rsid w:val="00B33E0C"/>
    <w:rsid w:val="00B40CA3"/>
    <w:rsid w:val="00B956AE"/>
    <w:rsid w:val="00BA3E1B"/>
    <w:rsid w:val="00BC003C"/>
    <w:rsid w:val="00C00A2E"/>
    <w:rsid w:val="00C060CB"/>
    <w:rsid w:val="00CC4742"/>
    <w:rsid w:val="00CD03E1"/>
    <w:rsid w:val="00D24C63"/>
    <w:rsid w:val="00D72E11"/>
    <w:rsid w:val="00D8136B"/>
    <w:rsid w:val="00D86685"/>
    <w:rsid w:val="00EE639B"/>
    <w:rsid w:val="00F11540"/>
    <w:rsid w:val="00F3210F"/>
    <w:rsid w:val="00F60A4F"/>
    <w:rsid w:val="00FA0C1A"/>
    <w:rsid w:val="00FA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E2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E2B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ody Text"/>
    <w:basedOn w:val="a"/>
    <w:link w:val="a4"/>
    <w:uiPriority w:val="99"/>
    <w:rsid w:val="00636E2B"/>
    <w:pPr>
      <w:widowControl w:val="0"/>
      <w:jc w:val="both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636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636E2B"/>
    <w:pPr>
      <w:widowControl w:val="0"/>
      <w:ind w:left="970"/>
      <w:outlineLvl w:val="1"/>
    </w:pPr>
    <w:rPr>
      <w:b/>
      <w:bCs/>
      <w:lang w:val="en-US" w:eastAsia="en-US"/>
    </w:rPr>
  </w:style>
  <w:style w:type="paragraph" w:styleId="a5">
    <w:name w:val="List Paragraph"/>
    <w:basedOn w:val="a"/>
    <w:uiPriority w:val="99"/>
    <w:qFormat/>
    <w:rsid w:val="00636E2B"/>
    <w:pPr>
      <w:widowControl w:val="0"/>
      <w:ind w:left="118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99"/>
    <w:rsid w:val="00636E2B"/>
    <w:pPr>
      <w:widowControl w:val="0"/>
      <w:spacing w:line="268" w:lineRule="exact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11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D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7232-4B12-4C0C-B954-AF96341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БСЛ</dc:creator>
  <cp:lastModifiedBy>БСЛ</cp:lastModifiedBy>
  <cp:revision>2</cp:revision>
  <cp:lastPrinted>2020-09-01T14:36:00Z</cp:lastPrinted>
  <dcterms:created xsi:type="dcterms:W3CDTF">2021-01-21T06:40:00Z</dcterms:created>
  <dcterms:modified xsi:type="dcterms:W3CDTF">2021-01-21T06:40:00Z</dcterms:modified>
</cp:coreProperties>
</file>